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E1564" w14:textId="31282F07" w:rsidR="004B5C2A" w:rsidRPr="00686953" w:rsidRDefault="004B5C2A">
      <w:pPr>
        <w:rPr>
          <w:i/>
          <w:color w:val="0D0D0D" w:themeColor="text1" w:themeTint="F2"/>
          <w:lang w:val="es-ES"/>
        </w:rPr>
      </w:pPr>
      <w:r w:rsidRPr="00686953">
        <w:rPr>
          <w:color w:val="0D0D0D" w:themeColor="text1" w:themeTint="F2"/>
          <w:lang w:val="es-ES"/>
        </w:rPr>
        <w:t xml:space="preserve">Programa, actividades y secuenciación del módulo de </w:t>
      </w:r>
      <w:r w:rsidRPr="00686953">
        <w:rPr>
          <w:i/>
          <w:color w:val="0D0D0D" w:themeColor="text1" w:themeTint="F2"/>
          <w:lang w:val="es-ES"/>
        </w:rPr>
        <w:t>Sociolingüística</w:t>
      </w:r>
    </w:p>
    <w:p w14:paraId="283E1565" w14:textId="77777777" w:rsidR="004B5C2A" w:rsidRDefault="004B5C2A">
      <w:pPr>
        <w:rPr>
          <w:lang w:val="es-ES"/>
        </w:rPr>
      </w:pPr>
      <w:r>
        <w:rPr>
          <w:lang w:val="es-ES"/>
        </w:rPr>
        <w:t>Fecha: 9 y 10 de junio</w:t>
      </w:r>
      <w:r w:rsidR="00686953">
        <w:rPr>
          <w:lang w:val="es-ES"/>
        </w:rPr>
        <w:t xml:space="preserve">. </w:t>
      </w:r>
      <w:r>
        <w:rPr>
          <w:lang w:val="es-ES"/>
        </w:rPr>
        <w:t>Lugar: CECIDIC</w:t>
      </w:r>
      <w:r w:rsidR="00686953">
        <w:rPr>
          <w:lang w:val="es-ES"/>
        </w:rPr>
        <w:t>.</w:t>
      </w:r>
    </w:p>
    <w:p w14:paraId="283E1566" w14:textId="77777777" w:rsidR="004B5C2A" w:rsidRDefault="004B5C2A">
      <w:pPr>
        <w:rPr>
          <w:lang w:val="es-ES"/>
        </w:rPr>
      </w:pPr>
    </w:p>
    <w:p w14:paraId="283E15A5" w14:textId="0AC4B55B" w:rsidR="007C6F4C" w:rsidRDefault="00730D2C" w:rsidP="00683B8E">
      <w:pPr>
        <w:rPr>
          <w:b/>
          <w:lang w:val="es-ES"/>
        </w:rPr>
      </w:pPr>
      <w:r>
        <w:rPr>
          <w:b/>
          <w:lang w:val="es-ES"/>
        </w:rPr>
        <w:t>Módulo 1. Sociolingüística: procesos de pérdida y revitalización lingüística</w:t>
      </w:r>
    </w:p>
    <w:p w14:paraId="147E6079" w14:textId="77777777" w:rsidR="001278F2" w:rsidRDefault="001278F2" w:rsidP="001278F2">
      <w:pPr>
        <w:rPr>
          <w:lang w:val="es-ES"/>
        </w:rPr>
      </w:pPr>
      <w:r w:rsidRPr="008371B4">
        <w:rPr>
          <w:b/>
          <w:lang w:val="es-ES"/>
        </w:rPr>
        <w:t xml:space="preserve">Objetivo </w:t>
      </w:r>
      <w:r>
        <w:rPr>
          <w:lang w:val="es-ES"/>
        </w:rPr>
        <w:t xml:space="preserve">del módulo: </w:t>
      </w:r>
      <w:r w:rsidRPr="00683B8E">
        <w:rPr>
          <w:b/>
          <w:lang w:val="es-ES"/>
        </w:rPr>
        <w:t>sensibilizar</w:t>
      </w:r>
      <w:r>
        <w:rPr>
          <w:lang w:val="es-ES"/>
        </w:rPr>
        <w:t xml:space="preserve"> y </w:t>
      </w:r>
      <w:r w:rsidRPr="00683B8E">
        <w:rPr>
          <w:b/>
          <w:lang w:val="es-ES"/>
        </w:rPr>
        <w:t>concientizar</w:t>
      </w:r>
      <w:r>
        <w:rPr>
          <w:lang w:val="es-ES"/>
        </w:rPr>
        <w:t xml:space="preserve"> a los participantes sobre la situación de retroceso lingüístico de su lengua originaria, de las razones del retroceso y de las consecuencias que dicho proceso de pérdida puede implicar, y </w:t>
      </w:r>
      <w:r w:rsidRPr="00683B8E">
        <w:rPr>
          <w:b/>
          <w:lang w:val="es-ES"/>
        </w:rPr>
        <w:t>motivar</w:t>
      </w:r>
      <w:r>
        <w:rPr>
          <w:lang w:val="es-ES"/>
        </w:rPr>
        <w:t xml:space="preserve"> a los participantes a emprender un proceso de revitalización de la lengua dentro de un plan estratégico específico (planificación lingüística).</w:t>
      </w:r>
    </w:p>
    <w:p w14:paraId="02436E30" w14:textId="77777777" w:rsidR="001278F2" w:rsidRDefault="001278F2" w:rsidP="001278F2">
      <w:pPr>
        <w:tabs>
          <w:tab w:val="left" w:pos="1318"/>
        </w:tabs>
        <w:spacing w:after="0"/>
        <w:rPr>
          <w:b/>
          <w:lang w:val="es-ES"/>
        </w:rPr>
      </w:pPr>
      <w:r>
        <w:rPr>
          <w:b/>
          <w:lang w:val="es-ES"/>
        </w:rPr>
        <w:t>Programa</w:t>
      </w:r>
      <w:r>
        <w:rPr>
          <w:b/>
          <w:lang w:val="es-ES"/>
        </w:rPr>
        <w:tab/>
      </w:r>
    </w:p>
    <w:p w14:paraId="3082F6D0" w14:textId="48DA8595" w:rsidR="001278F2" w:rsidRPr="00A42996" w:rsidRDefault="001278F2" w:rsidP="001278F2">
      <w:pPr>
        <w:tabs>
          <w:tab w:val="left" w:pos="1318"/>
        </w:tabs>
        <w:spacing w:after="0"/>
        <w:rPr>
          <w:i/>
          <w:lang w:val="es-ES"/>
        </w:rPr>
      </w:pPr>
      <w:r w:rsidRPr="00A42996">
        <w:rPr>
          <w:i/>
          <w:lang w:val="es-ES"/>
        </w:rPr>
        <w:t>Introducción: La sociolingüística como estrategia de procesos de revitalización</w:t>
      </w:r>
    </w:p>
    <w:p w14:paraId="2B435158" w14:textId="77777777" w:rsidR="001278F2" w:rsidRPr="007D35BC" w:rsidRDefault="001278F2" w:rsidP="001278F2">
      <w:pPr>
        <w:pStyle w:val="NoSpacing"/>
        <w:rPr>
          <w:lang w:val="es-ES"/>
        </w:rPr>
      </w:pPr>
      <w:r w:rsidRPr="007D35BC">
        <w:rPr>
          <w:lang w:val="es-ES"/>
        </w:rPr>
        <w:t>1. Proceso de pérdida de una lengua</w:t>
      </w:r>
    </w:p>
    <w:p w14:paraId="50947742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1.1. Funciones de una lengua</w:t>
      </w:r>
    </w:p>
    <w:p w14:paraId="6AAFF418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1.2. Causas de los procesos de pérdida de la lengua</w:t>
      </w:r>
    </w:p>
    <w:p w14:paraId="7B3423BE" w14:textId="77777777" w:rsidR="001278F2" w:rsidRPr="007D35BC" w:rsidRDefault="001278F2" w:rsidP="001278F2">
      <w:pPr>
        <w:pStyle w:val="NoSpacing"/>
        <w:ind w:left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 xml:space="preserve">1.3. Mecanismos de la opresión para obligar/convencer a los hablantes de las lenguas </w:t>
      </w:r>
    </w:p>
    <w:p w14:paraId="1A4C26DD" w14:textId="77777777" w:rsidR="001278F2" w:rsidRPr="007D35BC" w:rsidRDefault="001278F2" w:rsidP="001278F2">
      <w:pPr>
        <w:pStyle w:val="NoSpacing"/>
        <w:ind w:left="1275" w:firstLine="141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indígenas a renunciar su uso</w:t>
      </w:r>
    </w:p>
    <w:p w14:paraId="767BA30E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1.4. Pasos del proceso de pérdida de la lengua</w:t>
      </w:r>
    </w:p>
    <w:p w14:paraId="002B47D3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 xml:space="preserve">1.5. Situación actual del Nasa </w:t>
      </w:r>
      <w:proofErr w:type="spellStart"/>
      <w:r w:rsidRPr="007D35BC">
        <w:rPr>
          <w:rStyle w:val="SubtleEmphasis"/>
          <w:lang w:val="es-ES"/>
        </w:rPr>
        <w:t>Yuwe</w:t>
      </w:r>
      <w:proofErr w:type="spellEnd"/>
      <w:r w:rsidRPr="007D35BC">
        <w:rPr>
          <w:rStyle w:val="SubtleEmphasis"/>
          <w:lang w:val="es-ES"/>
        </w:rPr>
        <w:t>: visión global</w:t>
      </w:r>
    </w:p>
    <w:p w14:paraId="176F2752" w14:textId="77777777" w:rsidR="001278F2" w:rsidRPr="007D35BC" w:rsidRDefault="001278F2" w:rsidP="001278F2">
      <w:pPr>
        <w:pStyle w:val="NoSpacing"/>
        <w:rPr>
          <w:lang w:val="es-ES"/>
        </w:rPr>
      </w:pPr>
      <w:r w:rsidRPr="007D35BC">
        <w:rPr>
          <w:lang w:val="es-ES"/>
        </w:rPr>
        <w:t>2. Proceso de revitalización de la lengua</w:t>
      </w:r>
    </w:p>
    <w:p w14:paraId="1E443B13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 xml:space="preserve">2.1. ¿Se puede revertir el proceso de retroceso de una lengua? ¿Se puede revitalizar una </w:t>
      </w:r>
    </w:p>
    <w:p w14:paraId="3A9B1848" w14:textId="77777777" w:rsidR="001278F2" w:rsidRPr="007D35BC" w:rsidRDefault="001278F2" w:rsidP="001278F2">
      <w:pPr>
        <w:pStyle w:val="NoSpacing"/>
        <w:ind w:left="708" w:firstLine="708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lengua?</w:t>
      </w:r>
    </w:p>
    <w:p w14:paraId="6AFF600A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2.2 Núcleo simbólico, comunidad lingüística y hablantes de la lengua</w:t>
      </w:r>
    </w:p>
    <w:p w14:paraId="62145053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2.3. Pasos en la recuperación de la lengua</w:t>
      </w:r>
    </w:p>
    <w:p w14:paraId="405A612F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2.4. Planificación lingüística y ámbitos de uso de la lengua</w:t>
      </w:r>
    </w:p>
    <w:p w14:paraId="664F2A87" w14:textId="77777777" w:rsidR="001278F2" w:rsidRPr="007D35BC" w:rsidRDefault="001278F2" w:rsidP="001278F2">
      <w:pPr>
        <w:pStyle w:val="NoSpacing"/>
        <w:ind w:firstLine="1418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2.4.1. Ámbitos de uso de la lengua en las funciones nacional y cultural</w:t>
      </w:r>
    </w:p>
    <w:p w14:paraId="061F70D0" w14:textId="77777777" w:rsidR="001278F2" w:rsidRPr="007D35BC" w:rsidRDefault="001278F2" w:rsidP="001278F2">
      <w:pPr>
        <w:pStyle w:val="NoSpacing"/>
        <w:ind w:firstLine="1418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>2.4.2. Las raíces del árbol</w:t>
      </w:r>
    </w:p>
    <w:p w14:paraId="7F378106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 w:rsidRPr="007D35BC">
        <w:rPr>
          <w:rStyle w:val="SubtleEmphasis"/>
          <w:lang w:val="es-ES"/>
        </w:rPr>
        <w:t xml:space="preserve">2.5. Construyendo el árbol del Nasa </w:t>
      </w:r>
      <w:proofErr w:type="spellStart"/>
      <w:r w:rsidRPr="007D35BC">
        <w:rPr>
          <w:rStyle w:val="SubtleEmphasis"/>
          <w:lang w:val="es-ES"/>
        </w:rPr>
        <w:t>Yuwe</w:t>
      </w:r>
      <w:proofErr w:type="spellEnd"/>
    </w:p>
    <w:p w14:paraId="0F5DBC7E" w14:textId="77777777" w:rsidR="001278F2" w:rsidRPr="007D35BC" w:rsidRDefault="001278F2" w:rsidP="001278F2">
      <w:pPr>
        <w:pStyle w:val="NoSpacing"/>
        <w:rPr>
          <w:lang w:val="es-ES"/>
        </w:rPr>
      </w:pPr>
      <w:r>
        <w:rPr>
          <w:lang w:val="es-ES"/>
        </w:rPr>
        <w:t>3</w:t>
      </w:r>
      <w:r w:rsidRPr="007D35BC">
        <w:rPr>
          <w:lang w:val="es-ES"/>
        </w:rPr>
        <w:t>. Planificación lingüística</w:t>
      </w:r>
    </w:p>
    <w:p w14:paraId="1A14E440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3</w:t>
      </w:r>
      <w:r w:rsidRPr="007D35BC">
        <w:rPr>
          <w:rStyle w:val="SubtleEmphasis"/>
          <w:lang w:val="es-ES"/>
        </w:rPr>
        <w:t>.1. Objetivo de la planificación lingüística</w:t>
      </w:r>
    </w:p>
    <w:p w14:paraId="2E8520C0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3</w:t>
      </w:r>
      <w:r w:rsidRPr="007D35BC">
        <w:rPr>
          <w:rStyle w:val="SubtleEmphasis"/>
          <w:lang w:val="es-ES"/>
        </w:rPr>
        <w:t>.2. Evaluación de posibilidades reales de creación de espacios (físicos o simbólicos)</w:t>
      </w:r>
    </w:p>
    <w:p w14:paraId="444633C0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3</w:t>
      </w:r>
      <w:r w:rsidRPr="007D35BC">
        <w:rPr>
          <w:rStyle w:val="SubtleEmphasis"/>
          <w:lang w:val="es-ES"/>
        </w:rPr>
        <w:t>.3. Priorización de recursos humanos</w:t>
      </w:r>
    </w:p>
    <w:p w14:paraId="543C29F6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3</w:t>
      </w:r>
      <w:r w:rsidRPr="007D35BC">
        <w:rPr>
          <w:rStyle w:val="SubtleEmphasis"/>
          <w:lang w:val="es-ES"/>
        </w:rPr>
        <w:t>.4. Utilización de las TIC</w:t>
      </w:r>
    </w:p>
    <w:p w14:paraId="23229AB6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3</w:t>
      </w:r>
      <w:r w:rsidRPr="007D35BC">
        <w:rPr>
          <w:rStyle w:val="SubtleEmphasis"/>
          <w:lang w:val="es-ES"/>
        </w:rPr>
        <w:t>.5. Creación de grupos de trabajo en cada sector o en los sectores clave</w:t>
      </w:r>
    </w:p>
    <w:p w14:paraId="0195F184" w14:textId="77777777" w:rsidR="001278F2" w:rsidRPr="007D35BC" w:rsidRDefault="001278F2" w:rsidP="001278F2">
      <w:pPr>
        <w:pStyle w:val="NoSpacing"/>
        <w:rPr>
          <w:lang w:val="es-ES"/>
        </w:rPr>
      </w:pPr>
      <w:r>
        <w:rPr>
          <w:lang w:val="es-ES"/>
        </w:rPr>
        <w:t>4</w:t>
      </w:r>
      <w:r w:rsidRPr="007D35BC">
        <w:rPr>
          <w:lang w:val="es-ES"/>
        </w:rPr>
        <w:t>. Corpus y revitalización de la lengua</w:t>
      </w:r>
    </w:p>
    <w:p w14:paraId="705F0DAC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4</w:t>
      </w:r>
      <w:r w:rsidRPr="007D35BC">
        <w:rPr>
          <w:rStyle w:val="SubtleEmphasis"/>
          <w:lang w:val="es-ES"/>
        </w:rPr>
        <w:t>.1. Corpus</w:t>
      </w:r>
    </w:p>
    <w:p w14:paraId="099C6C96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4</w:t>
      </w:r>
      <w:r w:rsidRPr="007D35BC">
        <w:rPr>
          <w:rStyle w:val="SubtleEmphasis"/>
          <w:lang w:val="es-ES"/>
        </w:rPr>
        <w:t>.2. Estandarización de la lengua</w:t>
      </w:r>
    </w:p>
    <w:p w14:paraId="50FE6120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4</w:t>
      </w:r>
      <w:r w:rsidRPr="007D35BC">
        <w:rPr>
          <w:rStyle w:val="SubtleEmphasis"/>
          <w:lang w:val="es-ES"/>
        </w:rPr>
        <w:t>.3. Líneas de actuación posible en un proceso de estandarización</w:t>
      </w:r>
    </w:p>
    <w:p w14:paraId="49E0F007" w14:textId="77777777" w:rsidR="001278F2" w:rsidRPr="007D35BC" w:rsidRDefault="001278F2" w:rsidP="001278F2">
      <w:pPr>
        <w:pStyle w:val="NoSpacing"/>
        <w:ind w:firstLine="1418"/>
        <w:rPr>
          <w:rStyle w:val="SubtleEmphasis"/>
          <w:lang w:val="es-ES"/>
        </w:rPr>
      </w:pPr>
      <w:r>
        <w:rPr>
          <w:rStyle w:val="SubtleEmphasis"/>
          <w:lang w:val="es-ES"/>
        </w:rPr>
        <w:t>4</w:t>
      </w:r>
      <w:r w:rsidRPr="007D35BC">
        <w:rPr>
          <w:rStyle w:val="SubtleEmphasis"/>
          <w:lang w:val="es-ES"/>
        </w:rPr>
        <w:t>.3.1. Estudio dialectológico</w:t>
      </w:r>
    </w:p>
    <w:p w14:paraId="5565097E" w14:textId="77777777" w:rsidR="001278F2" w:rsidRPr="007D35BC" w:rsidRDefault="001278F2" w:rsidP="001278F2">
      <w:pPr>
        <w:pStyle w:val="NoSpacing"/>
        <w:ind w:firstLine="1418"/>
        <w:rPr>
          <w:rStyle w:val="SubtleEmphasis"/>
          <w:lang w:val="es-ES"/>
        </w:rPr>
      </w:pPr>
      <w:r>
        <w:rPr>
          <w:rStyle w:val="SubtleEmphasis"/>
          <w:lang w:val="es-ES"/>
        </w:rPr>
        <w:t>4</w:t>
      </w:r>
      <w:r w:rsidRPr="007D35BC">
        <w:rPr>
          <w:rStyle w:val="SubtleEmphasis"/>
          <w:lang w:val="es-ES"/>
        </w:rPr>
        <w:t>.3.2. Estudio sociolingüístico</w:t>
      </w:r>
    </w:p>
    <w:p w14:paraId="202A1585" w14:textId="77777777" w:rsidR="001278F2" w:rsidRPr="007D35BC" w:rsidRDefault="001278F2" w:rsidP="001278F2">
      <w:pPr>
        <w:pStyle w:val="NoSpacing"/>
        <w:ind w:firstLine="567"/>
        <w:rPr>
          <w:rStyle w:val="SubtleEmphasis"/>
          <w:lang w:val="es-ES"/>
        </w:rPr>
      </w:pPr>
      <w:r>
        <w:rPr>
          <w:rStyle w:val="SubtleEmphasis"/>
          <w:lang w:val="es-ES"/>
        </w:rPr>
        <w:t>4</w:t>
      </w:r>
      <w:r w:rsidRPr="007D35BC">
        <w:rPr>
          <w:rStyle w:val="SubtleEmphasis"/>
          <w:lang w:val="es-ES"/>
        </w:rPr>
        <w:t>.4. Centro de documentación y nuevas tecnologías</w:t>
      </w:r>
    </w:p>
    <w:p w14:paraId="283E15A6" w14:textId="77777777" w:rsidR="007C6F4C" w:rsidRDefault="007C6F4C" w:rsidP="00683B8E">
      <w:pPr>
        <w:rPr>
          <w:b/>
          <w:lang w:val="es-ES"/>
        </w:rPr>
      </w:pPr>
    </w:p>
    <w:p w14:paraId="283E15A8" w14:textId="1F2B3C48" w:rsidR="00683B8E" w:rsidRDefault="00683B8E" w:rsidP="001278F2">
      <w:pPr>
        <w:tabs>
          <w:tab w:val="right" w:pos="9072"/>
        </w:tabs>
        <w:rPr>
          <w:lang w:val="es-ES"/>
        </w:rPr>
      </w:pPr>
      <w:r w:rsidRPr="008371B4">
        <w:rPr>
          <w:b/>
          <w:lang w:val="es-ES"/>
        </w:rPr>
        <w:t>Profesores</w:t>
      </w:r>
      <w:r>
        <w:rPr>
          <w:lang w:val="es-ES"/>
        </w:rPr>
        <w:t xml:space="preserve">: </w:t>
      </w:r>
      <w:proofErr w:type="spellStart"/>
      <w:r>
        <w:rPr>
          <w:lang w:val="es-ES"/>
        </w:rPr>
        <w:t>Adonias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Pérdomo</w:t>
      </w:r>
      <w:proofErr w:type="spellEnd"/>
      <w:r>
        <w:rPr>
          <w:lang w:val="es-ES"/>
        </w:rPr>
        <w:t xml:space="preserve">, Julen Larrañaga, Andoni </w:t>
      </w:r>
      <w:proofErr w:type="spellStart"/>
      <w:r>
        <w:rPr>
          <w:lang w:val="es-ES"/>
        </w:rPr>
        <w:t>Barreña</w:t>
      </w:r>
      <w:proofErr w:type="spellEnd"/>
      <w:r w:rsidR="001278F2">
        <w:rPr>
          <w:lang w:val="es-ES"/>
        </w:rPr>
        <w:tab/>
      </w:r>
    </w:p>
    <w:p w14:paraId="283E15CA" w14:textId="77777777" w:rsidR="007A74C8" w:rsidRDefault="00683B8E" w:rsidP="007A74C8">
      <w:pPr>
        <w:spacing w:after="0"/>
        <w:rPr>
          <w:lang w:val="es-ES"/>
        </w:rPr>
      </w:pPr>
      <w:r w:rsidRPr="008371B4">
        <w:rPr>
          <w:b/>
          <w:lang w:val="es-ES"/>
        </w:rPr>
        <w:t>Metodología de trabajo</w:t>
      </w:r>
      <w:r>
        <w:rPr>
          <w:lang w:val="es-ES"/>
        </w:rPr>
        <w:t xml:space="preserve">: </w:t>
      </w:r>
    </w:p>
    <w:p w14:paraId="283E15CB" w14:textId="77777777" w:rsidR="008371B4" w:rsidRDefault="008371B4" w:rsidP="007A74C8">
      <w:pPr>
        <w:spacing w:after="0"/>
        <w:ind w:firstLine="708"/>
        <w:rPr>
          <w:lang w:val="es-ES"/>
        </w:rPr>
      </w:pPr>
      <w:r>
        <w:rPr>
          <w:lang w:val="es-ES"/>
        </w:rPr>
        <w:t>-Clases teóricas intercaladas con debates dirigidos.</w:t>
      </w:r>
      <w:r w:rsidR="00295103">
        <w:rPr>
          <w:lang w:val="es-ES"/>
        </w:rPr>
        <w:t xml:space="preserve"> </w:t>
      </w:r>
    </w:p>
    <w:p w14:paraId="283E15CC" w14:textId="77777777" w:rsidR="00295103" w:rsidRDefault="00295103" w:rsidP="007A74C8">
      <w:pPr>
        <w:spacing w:after="0"/>
        <w:ind w:left="709"/>
        <w:rPr>
          <w:lang w:val="es-ES"/>
        </w:rPr>
      </w:pPr>
      <w:r>
        <w:rPr>
          <w:lang w:val="es-ES"/>
        </w:rPr>
        <w:t>-Propuesta de actividades en el gran grupo, dirigidas por los profesores</w:t>
      </w:r>
      <w:r w:rsidR="0027621E">
        <w:rPr>
          <w:lang w:val="es-ES"/>
        </w:rPr>
        <w:t xml:space="preserve"> y con grupos constituidos.</w:t>
      </w:r>
    </w:p>
    <w:p w14:paraId="283E15CD" w14:textId="77777777" w:rsidR="00295103" w:rsidRDefault="001212DD" w:rsidP="007A74C8">
      <w:pPr>
        <w:spacing w:after="0"/>
        <w:ind w:left="709"/>
        <w:rPr>
          <w:lang w:val="es-ES"/>
        </w:rPr>
      </w:pPr>
      <w:r>
        <w:rPr>
          <w:lang w:val="es-ES"/>
        </w:rPr>
        <w:t>-</w:t>
      </w:r>
      <w:r w:rsidR="00B507CD">
        <w:rPr>
          <w:lang w:val="es-ES"/>
        </w:rPr>
        <w:t xml:space="preserve">Trabajo individual: </w:t>
      </w:r>
      <w:r w:rsidR="00E24D72" w:rsidRPr="00E24D72">
        <w:rPr>
          <w:b/>
          <w:lang w:val="es-ES"/>
        </w:rPr>
        <w:t xml:space="preserve">Pisa </w:t>
      </w:r>
      <w:proofErr w:type="spellStart"/>
      <w:r w:rsidR="00E24D72" w:rsidRPr="00E24D72">
        <w:rPr>
          <w:b/>
          <w:lang w:val="es-ES"/>
        </w:rPr>
        <w:t>yuwe</w:t>
      </w:r>
      <w:proofErr w:type="spellEnd"/>
      <w:r w:rsidR="00E24D72" w:rsidRPr="00E24D72">
        <w:rPr>
          <w:b/>
          <w:lang w:val="es-ES"/>
        </w:rPr>
        <w:t xml:space="preserve"> </w:t>
      </w:r>
      <w:proofErr w:type="spellStart"/>
      <w:r w:rsidR="00E24D72" w:rsidRPr="00E24D72">
        <w:rPr>
          <w:b/>
          <w:lang w:val="es-ES"/>
        </w:rPr>
        <w:t>ya’ja</w:t>
      </w:r>
      <w:proofErr w:type="spellEnd"/>
      <w:r w:rsidR="007A116B">
        <w:rPr>
          <w:lang w:val="es-ES"/>
        </w:rPr>
        <w:t>.</w:t>
      </w:r>
    </w:p>
    <w:p w14:paraId="283E15CE" w14:textId="77777777" w:rsidR="007A74C8" w:rsidRDefault="007A74C8" w:rsidP="00DB4550">
      <w:pPr>
        <w:spacing w:after="0"/>
        <w:ind w:left="709"/>
        <w:rPr>
          <w:lang w:val="es-ES"/>
        </w:rPr>
      </w:pPr>
    </w:p>
    <w:p w14:paraId="283E15CF" w14:textId="77777777" w:rsidR="000D77C7" w:rsidRPr="00521D00" w:rsidRDefault="000D77C7">
      <w:pPr>
        <w:rPr>
          <w:b/>
          <w:lang w:val="es-ES"/>
        </w:rPr>
      </w:pPr>
      <w:r w:rsidRPr="00521D00">
        <w:rPr>
          <w:b/>
          <w:lang w:val="es-ES"/>
        </w:rPr>
        <w:t>Calendario, horario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1842"/>
        <w:gridCol w:w="1696"/>
      </w:tblGrid>
      <w:tr w:rsidR="00BE6DD7" w14:paraId="283E15D4" w14:textId="77777777" w:rsidTr="007D35BC">
        <w:tc>
          <w:tcPr>
            <w:tcW w:w="2265" w:type="dxa"/>
          </w:tcPr>
          <w:p w14:paraId="283E15D0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Día / hora</w:t>
            </w:r>
          </w:p>
        </w:tc>
        <w:tc>
          <w:tcPr>
            <w:tcW w:w="3259" w:type="dxa"/>
          </w:tcPr>
          <w:p w14:paraId="283E15D1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Tema</w:t>
            </w:r>
          </w:p>
        </w:tc>
        <w:tc>
          <w:tcPr>
            <w:tcW w:w="1842" w:type="dxa"/>
          </w:tcPr>
          <w:p w14:paraId="283E15D2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Profesor</w:t>
            </w:r>
          </w:p>
        </w:tc>
        <w:tc>
          <w:tcPr>
            <w:tcW w:w="1696" w:type="dxa"/>
          </w:tcPr>
          <w:p w14:paraId="283E15D3" w14:textId="77777777" w:rsidR="00BE6DD7" w:rsidRPr="007D35BC" w:rsidRDefault="00AA569F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Notas</w:t>
            </w:r>
          </w:p>
        </w:tc>
      </w:tr>
      <w:tr w:rsidR="00BE6DD7" w14:paraId="283E15D9" w14:textId="77777777" w:rsidTr="007D35BC">
        <w:tc>
          <w:tcPr>
            <w:tcW w:w="2265" w:type="dxa"/>
          </w:tcPr>
          <w:p w14:paraId="283E15D5" w14:textId="182335E5" w:rsidR="00BE6DD7" w:rsidRPr="007D35BC" w:rsidRDefault="001C791A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Sábado 8h-1</w:t>
            </w:r>
            <w:r w:rsidR="001278F2">
              <w:rPr>
                <w:lang w:val="es-ES"/>
              </w:rPr>
              <w:t>1</w:t>
            </w:r>
            <w:r w:rsidR="002F3A24">
              <w:rPr>
                <w:lang w:val="es-ES"/>
              </w:rPr>
              <w:t>:3</w:t>
            </w:r>
            <w:r w:rsidRPr="007D35BC">
              <w:rPr>
                <w:lang w:val="es-ES"/>
              </w:rPr>
              <w:t xml:space="preserve">0h </w:t>
            </w:r>
          </w:p>
        </w:tc>
        <w:tc>
          <w:tcPr>
            <w:tcW w:w="3259" w:type="dxa"/>
          </w:tcPr>
          <w:p w14:paraId="283E15D6" w14:textId="77777777" w:rsidR="00BE6DD7" w:rsidRPr="007D35BC" w:rsidRDefault="001C791A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Presentación de la Diplomatura</w:t>
            </w:r>
          </w:p>
        </w:tc>
        <w:tc>
          <w:tcPr>
            <w:tcW w:w="1842" w:type="dxa"/>
          </w:tcPr>
          <w:p w14:paraId="283E15D7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5D8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</w:p>
        </w:tc>
      </w:tr>
      <w:tr w:rsidR="00BE6DD7" w14:paraId="283E15DE" w14:textId="77777777" w:rsidTr="007D35BC">
        <w:tc>
          <w:tcPr>
            <w:tcW w:w="2265" w:type="dxa"/>
          </w:tcPr>
          <w:p w14:paraId="283E15DA" w14:textId="2F9CE3F1" w:rsidR="00BE6DD7" w:rsidRPr="007D35BC" w:rsidRDefault="001C791A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Sábado 1</w:t>
            </w:r>
            <w:r w:rsidR="001278F2">
              <w:rPr>
                <w:lang w:val="es-ES"/>
              </w:rPr>
              <w:t>1</w:t>
            </w:r>
            <w:r w:rsidR="002F3A24">
              <w:rPr>
                <w:lang w:val="es-ES"/>
              </w:rPr>
              <w:t>:30-1</w:t>
            </w:r>
            <w:r w:rsidR="001278F2">
              <w:rPr>
                <w:lang w:val="es-ES"/>
              </w:rPr>
              <w:t>2</w:t>
            </w:r>
            <w:r w:rsidR="002F3A24">
              <w:rPr>
                <w:lang w:val="es-ES"/>
              </w:rPr>
              <w:t>:</w:t>
            </w:r>
            <w:r w:rsidR="001278F2">
              <w:rPr>
                <w:lang w:val="es-ES"/>
              </w:rPr>
              <w:t>3</w:t>
            </w:r>
            <w:r w:rsidR="002F3A24">
              <w:rPr>
                <w:lang w:val="es-ES"/>
              </w:rPr>
              <w:t>0</w:t>
            </w:r>
            <w:r w:rsidRPr="007D35BC">
              <w:rPr>
                <w:lang w:val="es-ES"/>
              </w:rPr>
              <w:t>h</w:t>
            </w:r>
          </w:p>
        </w:tc>
        <w:tc>
          <w:tcPr>
            <w:tcW w:w="3259" w:type="dxa"/>
          </w:tcPr>
          <w:p w14:paraId="283E15DB" w14:textId="77777777" w:rsidR="00BE6DD7" w:rsidRPr="007D35BC" w:rsidRDefault="000C5B8B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Presentación del módulo de Sociolingüística</w:t>
            </w:r>
          </w:p>
        </w:tc>
        <w:tc>
          <w:tcPr>
            <w:tcW w:w="1842" w:type="dxa"/>
          </w:tcPr>
          <w:p w14:paraId="283E15DC" w14:textId="77777777" w:rsidR="00BE6DD7" w:rsidRPr="007D35BC" w:rsidRDefault="000C5B8B" w:rsidP="00B15F4B">
            <w:pPr>
              <w:spacing w:before="120"/>
              <w:rPr>
                <w:lang w:val="es-ES"/>
              </w:rPr>
            </w:pPr>
            <w:proofErr w:type="spellStart"/>
            <w:r w:rsidRPr="007D35BC">
              <w:rPr>
                <w:lang w:val="es-ES"/>
              </w:rPr>
              <w:t>Adonias</w:t>
            </w:r>
            <w:proofErr w:type="spellEnd"/>
            <w:r w:rsidRPr="007D35BC">
              <w:rPr>
                <w:lang w:val="es-ES"/>
              </w:rPr>
              <w:t>, Julen, Andoni</w:t>
            </w:r>
          </w:p>
        </w:tc>
        <w:tc>
          <w:tcPr>
            <w:tcW w:w="1696" w:type="dxa"/>
          </w:tcPr>
          <w:p w14:paraId="283E15DD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</w:p>
        </w:tc>
      </w:tr>
      <w:tr w:rsidR="00BE6DD7" w14:paraId="283E15E3" w14:textId="77777777" w:rsidTr="007D35BC">
        <w:tc>
          <w:tcPr>
            <w:tcW w:w="2265" w:type="dxa"/>
          </w:tcPr>
          <w:p w14:paraId="283E15DF" w14:textId="5FE5E969" w:rsidR="00BE6DD7" w:rsidRPr="007D35BC" w:rsidRDefault="003054A4" w:rsidP="00B15F4B">
            <w:pPr>
              <w:spacing w:before="120"/>
              <w:rPr>
                <w:lang w:val="es-ES"/>
              </w:rPr>
            </w:pPr>
            <w:r>
              <w:rPr>
                <w:lang w:val="es-ES"/>
              </w:rPr>
              <w:t>Sábado 1</w:t>
            </w:r>
            <w:r w:rsidR="001278F2">
              <w:rPr>
                <w:lang w:val="es-ES"/>
              </w:rPr>
              <w:t>3:30</w:t>
            </w:r>
            <w:r>
              <w:rPr>
                <w:lang w:val="es-ES"/>
              </w:rPr>
              <w:t>-1</w:t>
            </w:r>
            <w:r w:rsidR="001278F2">
              <w:rPr>
                <w:lang w:val="es-ES"/>
              </w:rPr>
              <w:t>7</w:t>
            </w:r>
            <w:r>
              <w:rPr>
                <w:lang w:val="es-ES"/>
              </w:rPr>
              <w:t>:</w:t>
            </w:r>
            <w:r w:rsidR="001278F2">
              <w:rPr>
                <w:lang w:val="es-ES"/>
              </w:rPr>
              <w:t>3</w:t>
            </w:r>
            <w:r>
              <w:rPr>
                <w:lang w:val="es-ES"/>
              </w:rPr>
              <w:t>0</w:t>
            </w:r>
          </w:p>
        </w:tc>
        <w:tc>
          <w:tcPr>
            <w:tcW w:w="3259" w:type="dxa"/>
          </w:tcPr>
          <w:p w14:paraId="283E15E0" w14:textId="77777777" w:rsidR="00BE6DD7" w:rsidRPr="007D35BC" w:rsidRDefault="001305F1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Tema 1. Proceso de pérdida de una lengua</w:t>
            </w:r>
          </w:p>
        </w:tc>
        <w:tc>
          <w:tcPr>
            <w:tcW w:w="1842" w:type="dxa"/>
          </w:tcPr>
          <w:p w14:paraId="283E15E1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5E2" w14:textId="77777777" w:rsidR="00BE6DD7" w:rsidRPr="007D35BC" w:rsidRDefault="00BE6DD7" w:rsidP="00B15F4B">
            <w:pPr>
              <w:spacing w:before="120"/>
              <w:rPr>
                <w:lang w:val="es-ES"/>
              </w:rPr>
            </w:pPr>
          </w:p>
        </w:tc>
      </w:tr>
      <w:tr w:rsidR="00E42A55" w14:paraId="283E15F2" w14:textId="77777777" w:rsidTr="007D35BC">
        <w:tc>
          <w:tcPr>
            <w:tcW w:w="2265" w:type="dxa"/>
          </w:tcPr>
          <w:p w14:paraId="283E15EE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 xml:space="preserve">Domingo </w:t>
            </w:r>
            <w:r w:rsidR="003B4DEE" w:rsidRPr="007D35BC">
              <w:rPr>
                <w:lang w:val="es-ES"/>
              </w:rPr>
              <w:t>8h-10h</w:t>
            </w:r>
          </w:p>
        </w:tc>
        <w:tc>
          <w:tcPr>
            <w:tcW w:w="3259" w:type="dxa"/>
          </w:tcPr>
          <w:p w14:paraId="283E15EF" w14:textId="77777777" w:rsidR="00E42A55" w:rsidRPr="007D35BC" w:rsidRDefault="003B4DEE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Tema 2. Proceso de revitalización de la lengua</w:t>
            </w:r>
          </w:p>
        </w:tc>
        <w:tc>
          <w:tcPr>
            <w:tcW w:w="1842" w:type="dxa"/>
          </w:tcPr>
          <w:p w14:paraId="283E15F0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5F1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</w:tr>
      <w:tr w:rsidR="00E42A55" w14:paraId="283E15F7" w14:textId="77777777" w:rsidTr="007D35BC">
        <w:tc>
          <w:tcPr>
            <w:tcW w:w="2265" w:type="dxa"/>
          </w:tcPr>
          <w:p w14:paraId="283E15F3" w14:textId="77777777" w:rsidR="00E42A55" w:rsidRPr="007D35BC" w:rsidRDefault="003B4DEE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Domingo 10h-10:30h</w:t>
            </w:r>
          </w:p>
        </w:tc>
        <w:tc>
          <w:tcPr>
            <w:tcW w:w="3259" w:type="dxa"/>
          </w:tcPr>
          <w:p w14:paraId="283E15F4" w14:textId="77777777" w:rsidR="00E42A55" w:rsidRPr="007D35BC" w:rsidRDefault="003B4DEE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Descanso</w:t>
            </w:r>
          </w:p>
        </w:tc>
        <w:tc>
          <w:tcPr>
            <w:tcW w:w="1842" w:type="dxa"/>
          </w:tcPr>
          <w:p w14:paraId="283E15F5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5F6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</w:tr>
      <w:tr w:rsidR="00E42A55" w14:paraId="283E15FC" w14:textId="77777777" w:rsidTr="007D35BC">
        <w:tc>
          <w:tcPr>
            <w:tcW w:w="2265" w:type="dxa"/>
          </w:tcPr>
          <w:p w14:paraId="283E15F8" w14:textId="77777777" w:rsidR="00E42A55" w:rsidRPr="007D35BC" w:rsidRDefault="003B4DEE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Domingo 10:30h-12h</w:t>
            </w:r>
          </w:p>
        </w:tc>
        <w:tc>
          <w:tcPr>
            <w:tcW w:w="3259" w:type="dxa"/>
          </w:tcPr>
          <w:p w14:paraId="283E15F9" w14:textId="77777777" w:rsidR="00E42A55" w:rsidRPr="007D35BC" w:rsidRDefault="003054A4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Tema 2. Proceso de revitalización de la lengua</w:t>
            </w:r>
          </w:p>
        </w:tc>
        <w:tc>
          <w:tcPr>
            <w:tcW w:w="1842" w:type="dxa"/>
          </w:tcPr>
          <w:p w14:paraId="283E15FA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5FB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</w:tr>
      <w:tr w:rsidR="00F54B15" w14:paraId="283E1601" w14:textId="77777777" w:rsidTr="007D35BC">
        <w:tc>
          <w:tcPr>
            <w:tcW w:w="2265" w:type="dxa"/>
          </w:tcPr>
          <w:p w14:paraId="283E15FD" w14:textId="77777777" w:rsidR="00F54B15" w:rsidRPr="007D35BC" w:rsidRDefault="003054A4" w:rsidP="00B15F4B">
            <w:pPr>
              <w:spacing w:before="120"/>
              <w:rPr>
                <w:lang w:val="es-ES"/>
              </w:rPr>
            </w:pPr>
            <w:r>
              <w:rPr>
                <w:lang w:val="es-ES"/>
              </w:rPr>
              <w:t xml:space="preserve">Domingo </w:t>
            </w:r>
            <w:r w:rsidR="00F54B15" w:rsidRPr="007D35BC">
              <w:rPr>
                <w:lang w:val="es-ES"/>
              </w:rPr>
              <w:t>12h-13:30</w:t>
            </w:r>
          </w:p>
        </w:tc>
        <w:tc>
          <w:tcPr>
            <w:tcW w:w="3259" w:type="dxa"/>
          </w:tcPr>
          <w:p w14:paraId="283E15FE" w14:textId="77777777" w:rsidR="00F54B15" w:rsidRPr="007D35BC" w:rsidRDefault="003054A4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 xml:space="preserve">Tema </w:t>
            </w:r>
            <w:r>
              <w:rPr>
                <w:lang w:val="es-ES"/>
              </w:rPr>
              <w:t>3</w:t>
            </w:r>
            <w:r w:rsidRPr="007D35BC">
              <w:rPr>
                <w:lang w:val="es-ES"/>
              </w:rPr>
              <w:t>. Planificación lingüística</w:t>
            </w:r>
          </w:p>
        </w:tc>
        <w:tc>
          <w:tcPr>
            <w:tcW w:w="1842" w:type="dxa"/>
          </w:tcPr>
          <w:p w14:paraId="283E15FF" w14:textId="77777777" w:rsidR="00F54B15" w:rsidRPr="007D35BC" w:rsidRDefault="00F54B15" w:rsidP="00B15F4B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600" w14:textId="77777777" w:rsidR="00F54B15" w:rsidRPr="007D35BC" w:rsidRDefault="00F54B15" w:rsidP="00B15F4B">
            <w:pPr>
              <w:spacing w:before="120"/>
              <w:rPr>
                <w:lang w:val="es-ES"/>
              </w:rPr>
            </w:pPr>
          </w:p>
        </w:tc>
      </w:tr>
      <w:tr w:rsidR="00E42A55" w14:paraId="283E160B" w14:textId="77777777" w:rsidTr="007D35BC">
        <w:tc>
          <w:tcPr>
            <w:tcW w:w="2265" w:type="dxa"/>
          </w:tcPr>
          <w:p w14:paraId="283E1607" w14:textId="77777777" w:rsidR="00E42A55" w:rsidRPr="007D35BC" w:rsidRDefault="003B4DEE" w:rsidP="00B15F4B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Domingo 13:30</w:t>
            </w:r>
            <w:r w:rsidR="00654CF3" w:rsidRPr="007D35BC">
              <w:rPr>
                <w:lang w:val="es-ES"/>
              </w:rPr>
              <w:t>h</w:t>
            </w:r>
            <w:r w:rsidRPr="007D35BC">
              <w:rPr>
                <w:lang w:val="es-ES"/>
              </w:rPr>
              <w:t>-</w:t>
            </w:r>
            <w:r w:rsidR="00654CF3" w:rsidRPr="007D35BC">
              <w:rPr>
                <w:lang w:val="es-ES"/>
              </w:rPr>
              <w:t>1</w:t>
            </w:r>
            <w:r w:rsidR="003054A4">
              <w:rPr>
                <w:lang w:val="es-ES"/>
              </w:rPr>
              <w:t>6</w:t>
            </w:r>
            <w:r w:rsidR="00654CF3" w:rsidRPr="007D35BC">
              <w:rPr>
                <w:lang w:val="es-ES"/>
              </w:rPr>
              <w:t>h</w:t>
            </w:r>
          </w:p>
        </w:tc>
        <w:tc>
          <w:tcPr>
            <w:tcW w:w="3259" w:type="dxa"/>
          </w:tcPr>
          <w:p w14:paraId="283E1608" w14:textId="09C69F24" w:rsidR="00E42A55" w:rsidRPr="007D35BC" w:rsidRDefault="001278F2" w:rsidP="00B15F4B">
            <w:pPr>
              <w:spacing w:before="120"/>
              <w:rPr>
                <w:lang w:val="es-ES"/>
              </w:rPr>
            </w:pPr>
            <w:r>
              <w:rPr>
                <w:lang w:val="es-ES"/>
              </w:rPr>
              <w:t>Tema 4. Corpus y revitalización de la lengua</w:t>
            </w:r>
          </w:p>
        </w:tc>
        <w:tc>
          <w:tcPr>
            <w:tcW w:w="1842" w:type="dxa"/>
          </w:tcPr>
          <w:p w14:paraId="283E1609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60A" w14:textId="77777777" w:rsidR="00E42A55" w:rsidRPr="007D35BC" w:rsidRDefault="00E42A55" w:rsidP="00B15F4B">
            <w:pPr>
              <w:spacing w:before="120"/>
              <w:rPr>
                <w:lang w:val="es-ES"/>
              </w:rPr>
            </w:pPr>
          </w:p>
        </w:tc>
      </w:tr>
      <w:tr w:rsidR="003054A4" w14:paraId="283E1610" w14:textId="77777777" w:rsidTr="007D35BC">
        <w:tc>
          <w:tcPr>
            <w:tcW w:w="2265" w:type="dxa"/>
          </w:tcPr>
          <w:p w14:paraId="283E160C" w14:textId="77777777" w:rsidR="003054A4" w:rsidRPr="007D35BC" w:rsidRDefault="003054A4" w:rsidP="003054A4">
            <w:pPr>
              <w:spacing w:before="120"/>
              <w:rPr>
                <w:lang w:val="es-ES"/>
              </w:rPr>
            </w:pPr>
            <w:r>
              <w:rPr>
                <w:lang w:val="es-ES"/>
              </w:rPr>
              <w:t>16:00-16:30</w:t>
            </w:r>
          </w:p>
        </w:tc>
        <w:tc>
          <w:tcPr>
            <w:tcW w:w="3259" w:type="dxa"/>
          </w:tcPr>
          <w:p w14:paraId="283E160D" w14:textId="77777777" w:rsidR="003054A4" w:rsidRPr="007D35BC" w:rsidRDefault="003054A4" w:rsidP="003054A4">
            <w:pPr>
              <w:spacing w:before="120"/>
              <w:rPr>
                <w:lang w:val="es-ES"/>
              </w:rPr>
            </w:pPr>
            <w:r>
              <w:rPr>
                <w:lang w:val="es-ES"/>
              </w:rPr>
              <w:t>Descanso</w:t>
            </w:r>
          </w:p>
        </w:tc>
        <w:tc>
          <w:tcPr>
            <w:tcW w:w="1842" w:type="dxa"/>
          </w:tcPr>
          <w:p w14:paraId="283E160E" w14:textId="77777777" w:rsidR="003054A4" w:rsidRPr="007D35BC" w:rsidRDefault="003054A4" w:rsidP="003054A4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60F" w14:textId="77777777" w:rsidR="003054A4" w:rsidRPr="007D35BC" w:rsidRDefault="003054A4" w:rsidP="003054A4">
            <w:pPr>
              <w:spacing w:before="120"/>
              <w:rPr>
                <w:lang w:val="es-ES"/>
              </w:rPr>
            </w:pPr>
          </w:p>
        </w:tc>
      </w:tr>
      <w:tr w:rsidR="003054A4" w14:paraId="283E1615" w14:textId="77777777" w:rsidTr="007D35BC">
        <w:tc>
          <w:tcPr>
            <w:tcW w:w="2265" w:type="dxa"/>
          </w:tcPr>
          <w:p w14:paraId="283E1611" w14:textId="77777777" w:rsidR="003054A4" w:rsidRPr="007D35BC" w:rsidRDefault="003054A4" w:rsidP="003054A4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Domingo 16:30h</w:t>
            </w:r>
            <w:r>
              <w:rPr>
                <w:lang w:val="es-ES"/>
              </w:rPr>
              <w:t>-</w:t>
            </w:r>
            <w:r w:rsidR="00717C76">
              <w:rPr>
                <w:lang w:val="es-ES"/>
              </w:rPr>
              <w:t>17:30</w:t>
            </w:r>
          </w:p>
        </w:tc>
        <w:tc>
          <w:tcPr>
            <w:tcW w:w="3259" w:type="dxa"/>
          </w:tcPr>
          <w:p w14:paraId="283E1612" w14:textId="2ADCBE16" w:rsidR="003054A4" w:rsidRPr="007D35BC" w:rsidRDefault="001278F2" w:rsidP="003054A4">
            <w:pPr>
              <w:spacing w:before="120"/>
              <w:rPr>
                <w:lang w:val="es-ES"/>
              </w:rPr>
            </w:pPr>
            <w:r w:rsidRPr="007D35BC">
              <w:rPr>
                <w:lang w:val="es-ES"/>
              </w:rPr>
              <w:t>Síntesis y reflexión final</w:t>
            </w:r>
          </w:p>
        </w:tc>
        <w:tc>
          <w:tcPr>
            <w:tcW w:w="1842" w:type="dxa"/>
          </w:tcPr>
          <w:p w14:paraId="283E1613" w14:textId="77777777" w:rsidR="003054A4" w:rsidRPr="007D35BC" w:rsidRDefault="003054A4" w:rsidP="003054A4">
            <w:pPr>
              <w:spacing w:before="120"/>
              <w:rPr>
                <w:lang w:val="es-ES"/>
              </w:rPr>
            </w:pPr>
          </w:p>
        </w:tc>
        <w:tc>
          <w:tcPr>
            <w:tcW w:w="1696" w:type="dxa"/>
          </w:tcPr>
          <w:p w14:paraId="283E1614" w14:textId="77777777" w:rsidR="003054A4" w:rsidRPr="007D35BC" w:rsidRDefault="003054A4" w:rsidP="003054A4">
            <w:pPr>
              <w:spacing w:before="120"/>
              <w:rPr>
                <w:lang w:val="es-ES"/>
              </w:rPr>
            </w:pPr>
          </w:p>
        </w:tc>
      </w:tr>
    </w:tbl>
    <w:p w14:paraId="283E161B" w14:textId="77777777" w:rsidR="00696C80" w:rsidRDefault="00696C80" w:rsidP="00B15F4B">
      <w:pPr>
        <w:spacing w:after="0"/>
        <w:rPr>
          <w:b/>
          <w:lang w:val="es-ES"/>
        </w:rPr>
      </w:pPr>
    </w:p>
    <w:p w14:paraId="283E161C" w14:textId="77777777" w:rsidR="00521D00" w:rsidRPr="008D5D09" w:rsidRDefault="00521D00" w:rsidP="00683B8E">
      <w:pPr>
        <w:rPr>
          <w:b/>
          <w:lang w:val="es-ES"/>
        </w:rPr>
      </w:pPr>
    </w:p>
    <w:p w14:paraId="283E161D" w14:textId="77777777" w:rsidR="007D35BC" w:rsidRDefault="007D35BC" w:rsidP="00683B8E">
      <w:pPr>
        <w:rPr>
          <w:lang w:val="es-ES"/>
        </w:rPr>
      </w:pPr>
    </w:p>
    <w:p w14:paraId="283E161E" w14:textId="77777777" w:rsidR="007D35BC" w:rsidRDefault="007D35BC" w:rsidP="00683B8E">
      <w:pPr>
        <w:rPr>
          <w:lang w:val="es-ES"/>
        </w:rPr>
      </w:pPr>
    </w:p>
    <w:p w14:paraId="283E161F" w14:textId="77777777" w:rsidR="007D35BC" w:rsidRDefault="007D35BC" w:rsidP="00683B8E">
      <w:pPr>
        <w:rPr>
          <w:lang w:val="es-ES"/>
        </w:rPr>
      </w:pPr>
    </w:p>
    <w:p w14:paraId="283E1620" w14:textId="77777777" w:rsidR="007D35BC" w:rsidRDefault="007D35BC" w:rsidP="00683B8E">
      <w:pPr>
        <w:rPr>
          <w:lang w:val="es-ES"/>
        </w:rPr>
      </w:pPr>
    </w:p>
    <w:p w14:paraId="283E1621" w14:textId="77777777" w:rsidR="007D35BC" w:rsidRDefault="007D35BC" w:rsidP="00683B8E">
      <w:pPr>
        <w:rPr>
          <w:lang w:val="es-ES"/>
        </w:rPr>
      </w:pPr>
    </w:p>
    <w:p w14:paraId="283E1622" w14:textId="77777777" w:rsidR="007D35BC" w:rsidRDefault="007D35BC" w:rsidP="00683B8E">
      <w:pPr>
        <w:rPr>
          <w:lang w:val="es-ES"/>
        </w:rPr>
      </w:pPr>
    </w:p>
    <w:p w14:paraId="283E1623" w14:textId="77777777" w:rsidR="002F3A24" w:rsidRDefault="002F3A24" w:rsidP="00683B8E">
      <w:pPr>
        <w:rPr>
          <w:lang w:val="es-ES"/>
        </w:rPr>
      </w:pPr>
    </w:p>
    <w:p w14:paraId="283E1624" w14:textId="77777777" w:rsidR="002F3A24" w:rsidRDefault="002F3A24">
      <w:pPr>
        <w:rPr>
          <w:lang w:val="es-ES"/>
        </w:rPr>
      </w:pPr>
      <w:r>
        <w:rPr>
          <w:lang w:val="es-ES"/>
        </w:rPr>
        <w:br w:type="page"/>
      </w:r>
    </w:p>
    <w:p w14:paraId="283E1625" w14:textId="77777777" w:rsidR="00683B8E" w:rsidRDefault="005F4BD4" w:rsidP="00683B8E">
      <w:pPr>
        <w:rPr>
          <w:b/>
          <w:lang w:val="es-ES"/>
        </w:rPr>
      </w:pPr>
      <w:r w:rsidRPr="005F4BD4">
        <w:rPr>
          <w:b/>
          <w:lang w:val="es-ES"/>
        </w:rPr>
        <w:lastRenderedPageBreak/>
        <w:t>0. Introducción</w:t>
      </w:r>
      <w:r>
        <w:rPr>
          <w:b/>
          <w:lang w:val="es-ES"/>
        </w:rPr>
        <w:t>. La sociolingüística como estrategia de procesos de revitalización.</w:t>
      </w:r>
    </w:p>
    <w:p w14:paraId="283E1626" w14:textId="649129F4" w:rsidR="00AE418C" w:rsidRDefault="002B1F5F" w:rsidP="002B1F5F">
      <w:pPr>
        <w:ind w:left="705"/>
        <w:rPr>
          <w:lang w:val="es-ES"/>
        </w:rPr>
      </w:pPr>
      <w:r>
        <w:rPr>
          <w:lang w:val="es-ES"/>
        </w:rPr>
        <w:t xml:space="preserve">(Wikipedia) </w:t>
      </w:r>
      <w:r w:rsidRPr="002B1F5F">
        <w:rPr>
          <w:lang w:val="es-ES"/>
        </w:rPr>
        <w:t xml:space="preserve">La </w:t>
      </w:r>
      <w:r w:rsidRPr="002B1F5F">
        <w:rPr>
          <w:b/>
          <w:bCs/>
          <w:lang w:val="es-ES"/>
        </w:rPr>
        <w:t>sociolingüística</w:t>
      </w:r>
      <w:r w:rsidRPr="002B1F5F">
        <w:rPr>
          <w:lang w:val="es-ES"/>
        </w:rPr>
        <w:t xml:space="preserve"> es la disciplina que estudia los distintos aspectos de la </w:t>
      </w:r>
      <w:r w:rsidR="001278F2">
        <w:rPr>
          <w:lang w:val="es-ES"/>
        </w:rPr>
        <w:t>sociedad q</w:t>
      </w:r>
      <w:r w:rsidRPr="001278F2">
        <w:rPr>
          <w:lang w:val="es-ES"/>
        </w:rPr>
        <w:t>ue influyen en el uso de la</w:t>
      </w:r>
      <w:r w:rsidR="001278F2">
        <w:rPr>
          <w:lang w:val="es-ES"/>
        </w:rPr>
        <w:t xml:space="preserve"> lengua</w:t>
      </w:r>
      <w:r w:rsidRPr="001278F2">
        <w:rPr>
          <w:lang w:val="es-ES"/>
        </w:rPr>
        <w:t>, co</w:t>
      </w:r>
      <w:r w:rsidRPr="002B1F5F">
        <w:rPr>
          <w:lang w:val="es-ES"/>
        </w:rPr>
        <w:t xml:space="preserve">mo las normas culturales y el contexto en que se desenvuelven los </w:t>
      </w:r>
      <w:r w:rsidRPr="00AE418C">
        <w:rPr>
          <w:lang w:val="es-ES"/>
        </w:rPr>
        <w:t>hablantes.</w:t>
      </w:r>
      <w:r w:rsidR="006521E6" w:rsidRPr="00AE418C">
        <w:rPr>
          <w:lang w:val="es-ES"/>
        </w:rPr>
        <w:t xml:space="preserve"> </w:t>
      </w:r>
    </w:p>
    <w:p w14:paraId="4846542D" w14:textId="77777777" w:rsidR="001278F2" w:rsidRDefault="00D86F22" w:rsidP="001278F2">
      <w:pPr>
        <w:ind w:left="705"/>
        <w:rPr>
          <w:lang w:val="es-ES"/>
        </w:rPr>
      </w:pPr>
      <w:proofErr w:type="gramStart"/>
      <w:r w:rsidRPr="001278F2">
        <w:rPr>
          <w:lang w:val="es-ES"/>
        </w:rPr>
        <w:t>Destacar</w:t>
      </w:r>
      <w:proofErr w:type="gramEnd"/>
      <w:r w:rsidRPr="001278F2">
        <w:rPr>
          <w:lang w:val="es-ES"/>
        </w:rPr>
        <w:t xml:space="preserve"> la importancia de la sociolingüística como ciencia aplicada a la revitalización de las lenguas. No nos interesa el saber por el saber, utilizarlo para la acción. </w:t>
      </w:r>
    </w:p>
    <w:p w14:paraId="32DE3983" w14:textId="77777777" w:rsidR="001278F2" w:rsidRDefault="001278F2" w:rsidP="001278F2">
      <w:pPr>
        <w:rPr>
          <w:lang w:val="es-ES"/>
        </w:rPr>
      </w:pPr>
    </w:p>
    <w:p w14:paraId="283E1629" w14:textId="50039A66" w:rsidR="00683B8E" w:rsidRPr="007A116B" w:rsidRDefault="00683B8E" w:rsidP="00683B8E">
      <w:pPr>
        <w:rPr>
          <w:b/>
          <w:lang w:val="es-ES"/>
        </w:rPr>
      </w:pPr>
      <w:r w:rsidRPr="007A116B">
        <w:rPr>
          <w:b/>
          <w:lang w:val="es-ES"/>
        </w:rPr>
        <w:t>1. Proceso de pérdida de una lengua</w:t>
      </w:r>
      <w:r w:rsidR="005E360F">
        <w:rPr>
          <w:b/>
          <w:lang w:val="es-ES"/>
        </w:rPr>
        <w:t xml:space="preserve"> </w:t>
      </w:r>
    </w:p>
    <w:p w14:paraId="283E162A" w14:textId="77777777" w:rsidR="00683B8E" w:rsidRDefault="00683B8E" w:rsidP="00683B8E">
      <w:pPr>
        <w:rPr>
          <w:b/>
          <w:lang w:val="es-ES"/>
        </w:rPr>
      </w:pPr>
      <w:r w:rsidRPr="00F412CD">
        <w:rPr>
          <w:b/>
          <w:lang w:val="es-ES"/>
        </w:rPr>
        <w:t>1.1. Funciones de una lengua</w:t>
      </w:r>
    </w:p>
    <w:p w14:paraId="283E162B" w14:textId="77777777" w:rsidR="00AE418C" w:rsidRPr="004F19D4" w:rsidRDefault="00AE418C" w:rsidP="006B77BE">
      <w:pPr>
        <w:ind w:left="705"/>
        <w:rPr>
          <w:lang w:val="es-ES"/>
        </w:rPr>
      </w:pPr>
      <w:r>
        <w:rPr>
          <w:b/>
          <w:lang w:val="es-ES"/>
        </w:rPr>
        <w:t xml:space="preserve">Primera actividad: </w:t>
      </w:r>
      <w:r w:rsidR="004F19D4" w:rsidRPr="004F19D4">
        <w:rPr>
          <w:lang w:val="es-ES"/>
        </w:rPr>
        <w:t>¿Qué es la lengua para mí? ¿Qué funciones le doy, con quién y cómo la</w:t>
      </w:r>
      <w:r w:rsidR="006B77BE">
        <w:rPr>
          <w:lang w:val="es-ES"/>
        </w:rPr>
        <w:t xml:space="preserve"> </w:t>
      </w:r>
      <w:r w:rsidR="004F19D4" w:rsidRPr="004F19D4">
        <w:rPr>
          <w:lang w:val="es-ES"/>
        </w:rPr>
        <w:t>uso?</w:t>
      </w:r>
    </w:p>
    <w:p w14:paraId="283E162C" w14:textId="77777777" w:rsidR="00305599" w:rsidRPr="00683B8E" w:rsidRDefault="006B77BE" w:rsidP="00F412CD">
      <w:pPr>
        <w:ind w:left="708"/>
        <w:rPr>
          <w:lang w:val="es-ES"/>
        </w:rPr>
      </w:pPr>
      <w:r>
        <w:rPr>
          <w:lang w:val="es-ES"/>
        </w:rPr>
        <w:t xml:space="preserve">Se recogerán las respuestas de los Grupo 1 y Grupo 2, </w:t>
      </w:r>
      <w:r w:rsidR="00F8305A">
        <w:rPr>
          <w:lang w:val="es-ES"/>
        </w:rPr>
        <w:t>y se las clasificará por las funciones de la lengua:</w:t>
      </w:r>
      <w:r w:rsidR="00683B8E">
        <w:rPr>
          <w:lang w:val="es-ES"/>
        </w:rPr>
        <w:t xml:space="preserve"> </w:t>
      </w:r>
      <w:r w:rsidR="00844C07" w:rsidRPr="00F412CD">
        <w:rPr>
          <w:b/>
          <w:lang w:val="es-ES"/>
        </w:rPr>
        <w:t>identitaria, familiar, laboral, local, nacional, cultural e internacional</w:t>
      </w:r>
      <w:r w:rsidR="00844C07">
        <w:rPr>
          <w:lang w:val="es-ES"/>
        </w:rPr>
        <w:t>. Se realizará un dibujo</w:t>
      </w:r>
      <w:r w:rsidR="00305599">
        <w:rPr>
          <w:lang w:val="es-ES"/>
        </w:rPr>
        <w:t>:</w:t>
      </w:r>
      <w:r w:rsidR="00305599" w:rsidRPr="00305599">
        <w:rPr>
          <w:noProof/>
          <w:lang w:eastAsia="eu-ES"/>
        </w:rPr>
        <w:drawing>
          <wp:inline distT="0" distB="0" distL="0" distR="0" wp14:anchorId="283E1755" wp14:editId="283E1756">
            <wp:extent cx="4743450" cy="25395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1379" cy="258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E162D" w14:textId="77777777" w:rsidR="00683B8E" w:rsidRDefault="00F8305A" w:rsidP="00F412CD">
      <w:pPr>
        <w:ind w:left="708"/>
        <w:rPr>
          <w:lang w:val="es-ES"/>
        </w:rPr>
      </w:pPr>
      <w:r>
        <w:rPr>
          <w:b/>
          <w:lang w:val="es-ES"/>
        </w:rPr>
        <w:t>Segunda</w:t>
      </w:r>
      <w:r w:rsidR="00305599" w:rsidRPr="007B4DA7">
        <w:rPr>
          <w:b/>
          <w:lang w:val="es-ES"/>
        </w:rPr>
        <w:t xml:space="preserve"> actividad</w:t>
      </w:r>
      <w:r w:rsidR="00305599">
        <w:rPr>
          <w:lang w:val="es-ES"/>
        </w:rPr>
        <w:t xml:space="preserve">: </w:t>
      </w:r>
      <w:r>
        <w:rPr>
          <w:lang w:val="es-ES"/>
        </w:rPr>
        <w:t>el Grupo 3</w:t>
      </w:r>
      <w:r w:rsidR="00D00DA2">
        <w:rPr>
          <w:lang w:val="es-ES"/>
        </w:rPr>
        <w:t xml:space="preserve"> </w:t>
      </w:r>
      <w:r w:rsidR="00305599">
        <w:rPr>
          <w:lang w:val="es-ES"/>
        </w:rPr>
        <w:t xml:space="preserve">hará una fotografía de la situación del Nasa </w:t>
      </w:r>
      <w:proofErr w:type="spellStart"/>
      <w:r w:rsidR="00305599">
        <w:rPr>
          <w:lang w:val="es-ES"/>
        </w:rPr>
        <w:t>Yuwe</w:t>
      </w:r>
      <w:proofErr w:type="spellEnd"/>
      <w:r w:rsidR="00305599">
        <w:rPr>
          <w:lang w:val="es-ES"/>
        </w:rPr>
        <w:t xml:space="preserve"> hace 500 años en relación a las funciones señaladas. Se espera poder acordar un modelo similar al siguiente: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5670"/>
      </w:tblGrid>
      <w:tr w:rsidR="00305599" w14:paraId="283E162F" w14:textId="77777777" w:rsidTr="00305599">
        <w:tc>
          <w:tcPr>
            <w:tcW w:w="5670" w:type="dxa"/>
          </w:tcPr>
          <w:p w14:paraId="283E162E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FUNCIONES DEL NASA YUWE HACE 500 AÑOS</w:t>
            </w:r>
          </w:p>
        </w:tc>
      </w:tr>
      <w:tr w:rsidR="00305599" w14:paraId="283E1631" w14:textId="77777777" w:rsidTr="00305599">
        <w:tc>
          <w:tcPr>
            <w:tcW w:w="5670" w:type="dxa"/>
          </w:tcPr>
          <w:p w14:paraId="283E1630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(internacional)</w:t>
            </w:r>
          </w:p>
        </w:tc>
      </w:tr>
      <w:tr w:rsidR="00305599" w14:paraId="283E1633" w14:textId="77777777" w:rsidTr="00305599">
        <w:tc>
          <w:tcPr>
            <w:tcW w:w="5670" w:type="dxa"/>
          </w:tcPr>
          <w:p w14:paraId="283E1632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cultural</w:t>
            </w:r>
          </w:p>
        </w:tc>
      </w:tr>
      <w:tr w:rsidR="00305599" w14:paraId="283E1635" w14:textId="77777777" w:rsidTr="00305599">
        <w:tc>
          <w:tcPr>
            <w:tcW w:w="5670" w:type="dxa"/>
          </w:tcPr>
          <w:p w14:paraId="283E1634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nacional</w:t>
            </w:r>
          </w:p>
        </w:tc>
      </w:tr>
      <w:tr w:rsidR="00305599" w14:paraId="283E1637" w14:textId="77777777" w:rsidTr="00305599">
        <w:tc>
          <w:tcPr>
            <w:tcW w:w="5670" w:type="dxa"/>
          </w:tcPr>
          <w:p w14:paraId="283E1636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local</w:t>
            </w:r>
          </w:p>
        </w:tc>
      </w:tr>
      <w:tr w:rsidR="00305599" w14:paraId="283E1639" w14:textId="77777777" w:rsidTr="00305599">
        <w:tc>
          <w:tcPr>
            <w:tcW w:w="5670" w:type="dxa"/>
          </w:tcPr>
          <w:p w14:paraId="283E1638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laboral</w:t>
            </w:r>
          </w:p>
        </w:tc>
      </w:tr>
      <w:tr w:rsidR="00305599" w14:paraId="283E163B" w14:textId="77777777" w:rsidTr="00305599">
        <w:tc>
          <w:tcPr>
            <w:tcW w:w="5670" w:type="dxa"/>
          </w:tcPr>
          <w:p w14:paraId="283E163A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familiar</w:t>
            </w:r>
          </w:p>
        </w:tc>
      </w:tr>
      <w:tr w:rsidR="00305599" w14:paraId="283E163D" w14:textId="77777777" w:rsidTr="00305599">
        <w:tc>
          <w:tcPr>
            <w:tcW w:w="5670" w:type="dxa"/>
          </w:tcPr>
          <w:p w14:paraId="283E163C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identitaria</w:t>
            </w:r>
          </w:p>
        </w:tc>
      </w:tr>
    </w:tbl>
    <w:p w14:paraId="283E163E" w14:textId="77777777" w:rsidR="00683B8E" w:rsidRDefault="00683B8E">
      <w:pPr>
        <w:rPr>
          <w:lang w:val="es-ES"/>
        </w:rPr>
      </w:pPr>
    </w:p>
    <w:p w14:paraId="283E163F" w14:textId="77777777" w:rsidR="00305599" w:rsidRDefault="00D00DA2" w:rsidP="00F412CD">
      <w:pPr>
        <w:ind w:left="708"/>
        <w:rPr>
          <w:lang w:val="es-ES"/>
        </w:rPr>
      </w:pPr>
      <w:r>
        <w:rPr>
          <w:b/>
          <w:lang w:val="es-ES"/>
        </w:rPr>
        <w:t>Tercera</w:t>
      </w:r>
      <w:r w:rsidR="00305599" w:rsidRPr="007B4DA7">
        <w:rPr>
          <w:b/>
          <w:lang w:val="es-ES"/>
        </w:rPr>
        <w:t xml:space="preserve"> actividad</w:t>
      </w:r>
      <w:r w:rsidR="00305599">
        <w:rPr>
          <w:lang w:val="es-ES"/>
        </w:rPr>
        <w:t>: e</w:t>
      </w:r>
      <w:r>
        <w:rPr>
          <w:lang w:val="es-ES"/>
        </w:rPr>
        <w:t xml:space="preserve">l Grupo 4 </w:t>
      </w:r>
      <w:r w:rsidR="00305599">
        <w:rPr>
          <w:lang w:val="es-ES"/>
        </w:rPr>
        <w:t xml:space="preserve">hará una radiografía del Nasa </w:t>
      </w:r>
      <w:proofErr w:type="spellStart"/>
      <w:r w:rsidR="00305599">
        <w:rPr>
          <w:lang w:val="es-ES"/>
        </w:rPr>
        <w:t>Yuwe</w:t>
      </w:r>
      <w:proofErr w:type="spellEnd"/>
      <w:r w:rsidR="00305599">
        <w:rPr>
          <w:lang w:val="es-ES"/>
        </w:rPr>
        <w:t xml:space="preserve"> en la actualidad. Se espera poder acordar un modelo similar al siguiente: 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5670"/>
      </w:tblGrid>
      <w:tr w:rsidR="00305599" w14:paraId="283E1641" w14:textId="77777777" w:rsidTr="00305599">
        <w:tc>
          <w:tcPr>
            <w:tcW w:w="5670" w:type="dxa"/>
          </w:tcPr>
          <w:p w14:paraId="283E1640" w14:textId="77777777" w:rsidR="00305599" w:rsidRDefault="00305599" w:rsidP="003055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FUNCIONES DEL NASA YUWE HOY</w:t>
            </w:r>
          </w:p>
        </w:tc>
      </w:tr>
      <w:tr w:rsidR="00305599" w14:paraId="283E1643" w14:textId="77777777" w:rsidTr="00305599">
        <w:tc>
          <w:tcPr>
            <w:tcW w:w="5670" w:type="dxa"/>
          </w:tcPr>
          <w:p w14:paraId="283E1642" w14:textId="77777777" w:rsidR="00305599" w:rsidRPr="00305599" w:rsidRDefault="00305599" w:rsidP="00CE2525">
            <w:pPr>
              <w:jc w:val="center"/>
              <w:rPr>
                <w:strike/>
                <w:lang w:val="es-ES"/>
              </w:rPr>
            </w:pPr>
            <w:r w:rsidRPr="00305599">
              <w:rPr>
                <w:strike/>
                <w:lang w:val="es-ES"/>
              </w:rPr>
              <w:t>(internacional)</w:t>
            </w:r>
          </w:p>
        </w:tc>
      </w:tr>
      <w:tr w:rsidR="00305599" w14:paraId="283E1645" w14:textId="77777777" w:rsidTr="00305599">
        <w:tc>
          <w:tcPr>
            <w:tcW w:w="5670" w:type="dxa"/>
          </w:tcPr>
          <w:p w14:paraId="283E1644" w14:textId="77777777" w:rsidR="00305599" w:rsidRDefault="00A87358" w:rsidP="00A87358">
            <w:pPr>
              <w:rPr>
                <w:lang w:val="es-ES"/>
              </w:rPr>
            </w:pPr>
            <w:r>
              <w:rPr>
                <w:noProof/>
                <w:lang w:eastAsia="eu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E1757" wp14:editId="283E175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31115</wp:posOffset>
                      </wp:positionV>
                      <wp:extent cx="1085850" cy="10477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1047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1F512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.45pt" to="79.7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" strokecolor="red" strokeweight=".5pt">
                      <v:stroke joinstyle="miter"/>
                    </v:line>
                  </w:pict>
                </mc:Fallback>
              </mc:AlternateContent>
            </w:r>
            <w:r w:rsidR="00305599">
              <w:rPr>
                <w:lang w:val="es-ES"/>
              </w:rPr>
              <w:t>cultural</w:t>
            </w:r>
          </w:p>
        </w:tc>
      </w:tr>
      <w:tr w:rsidR="00305599" w14:paraId="283E1647" w14:textId="77777777" w:rsidTr="00305599">
        <w:tc>
          <w:tcPr>
            <w:tcW w:w="5670" w:type="dxa"/>
          </w:tcPr>
          <w:p w14:paraId="283E1646" w14:textId="77777777" w:rsidR="00305599" w:rsidRDefault="00305599" w:rsidP="00A87358">
            <w:pPr>
              <w:rPr>
                <w:lang w:val="es-ES"/>
              </w:rPr>
            </w:pPr>
            <w:r>
              <w:rPr>
                <w:lang w:val="es-ES"/>
              </w:rPr>
              <w:t>nacional</w:t>
            </w:r>
          </w:p>
        </w:tc>
      </w:tr>
      <w:tr w:rsidR="00305599" w14:paraId="283E1649" w14:textId="77777777" w:rsidTr="00305599">
        <w:tc>
          <w:tcPr>
            <w:tcW w:w="5670" w:type="dxa"/>
          </w:tcPr>
          <w:p w14:paraId="283E1648" w14:textId="04B6F2D2" w:rsidR="00305599" w:rsidRDefault="001278F2" w:rsidP="00A87358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="00305599">
              <w:rPr>
                <w:lang w:val="es-ES"/>
              </w:rPr>
              <w:t>ocal</w:t>
            </w:r>
          </w:p>
        </w:tc>
      </w:tr>
      <w:tr w:rsidR="00305599" w14:paraId="283E164B" w14:textId="77777777" w:rsidTr="00305599">
        <w:tc>
          <w:tcPr>
            <w:tcW w:w="5670" w:type="dxa"/>
          </w:tcPr>
          <w:p w14:paraId="283E164A" w14:textId="77777777" w:rsidR="00305599" w:rsidRDefault="00305599" w:rsidP="00A87358">
            <w:pPr>
              <w:rPr>
                <w:lang w:val="es-ES"/>
              </w:rPr>
            </w:pPr>
            <w:r>
              <w:rPr>
                <w:lang w:val="es-ES"/>
              </w:rPr>
              <w:t>laboral</w:t>
            </w:r>
          </w:p>
        </w:tc>
      </w:tr>
      <w:tr w:rsidR="00305599" w14:paraId="283E164D" w14:textId="77777777" w:rsidTr="00305599">
        <w:tc>
          <w:tcPr>
            <w:tcW w:w="5670" w:type="dxa"/>
          </w:tcPr>
          <w:p w14:paraId="283E164C" w14:textId="77777777" w:rsidR="00305599" w:rsidRDefault="00305599" w:rsidP="00A87358">
            <w:pPr>
              <w:rPr>
                <w:lang w:val="es-ES"/>
              </w:rPr>
            </w:pPr>
            <w:r>
              <w:rPr>
                <w:lang w:val="es-ES"/>
              </w:rPr>
              <w:t>familiar</w:t>
            </w:r>
          </w:p>
        </w:tc>
      </w:tr>
      <w:tr w:rsidR="00305599" w14:paraId="283E164F" w14:textId="77777777" w:rsidTr="00305599">
        <w:tc>
          <w:tcPr>
            <w:tcW w:w="5670" w:type="dxa"/>
          </w:tcPr>
          <w:p w14:paraId="283E164E" w14:textId="77777777" w:rsidR="00305599" w:rsidRDefault="00305599" w:rsidP="00A87358">
            <w:pPr>
              <w:rPr>
                <w:lang w:val="es-ES"/>
              </w:rPr>
            </w:pPr>
            <w:r>
              <w:rPr>
                <w:lang w:val="es-ES"/>
              </w:rPr>
              <w:t>identitaria</w:t>
            </w:r>
          </w:p>
        </w:tc>
      </w:tr>
    </w:tbl>
    <w:p w14:paraId="283E1650" w14:textId="77777777" w:rsidR="00305599" w:rsidRDefault="00305599" w:rsidP="00305599">
      <w:pPr>
        <w:ind w:left="1410"/>
        <w:rPr>
          <w:lang w:val="es-ES"/>
        </w:rPr>
      </w:pPr>
    </w:p>
    <w:p w14:paraId="283E1651" w14:textId="77777777" w:rsidR="00305599" w:rsidRDefault="00A87358" w:rsidP="00F412CD">
      <w:pPr>
        <w:ind w:firstLine="708"/>
        <w:rPr>
          <w:lang w:val="es-ES"/>
        </w:rPr>
      </w:pPr>
      <w:r>
        <w:rPr>
          <w:lang w:val="es-ES"/>
        </w:rPr>
        <w:t>Se espera poder detectar lo siguiente:</w:t>
      </w:r>
    </w:p>
    <w:p w14:paraId="283E1652" w14:textId="77777777" w:rsidR="00A87358" w:rsidRPr="00F412CD" w:rsidRDefault="00A87358" w:rsidP="00A87358">
      <w:pPr>
        <w:pStyle w:val="ListParagraph"/>
        <w:numPr>
          <w:ilvl w:val="0"/>
          <w:numId w:val="1"/>
        </w:numPr>
        <w:rPr>
          <w:i/>
          <w:lang w:val="es-ES"/>
        </w:rPr>
      </w:pPr>
      <w:r w:rsidRPr="00F412CD">
        <w:rPr>
          <w:i/>
          <w:lang w:val="es-ES"/>
        </w:rPr>
        <w:t xml:space="preserve">Que para numerosos nasa el Nasa </w:t>
      </w:r>
      <w:proofErr w:type="spellStart"/>
      <w:r w:rsidRPr="00F412CD">
        <w:rPr>
          <w:i/>
          <w:lang w:val="es-ES"/>
        </w:rPr>
        <w:t>Yuwe</w:t>
      </w:r>
      <w:proofErr w:type="spellEnd"/>
      <w:r w:rsidRPr="00F412CD">
        <w:rPr>
          <w:i/>
          <w:lang w:val="es-ES"/>
        </w:rPr>
        <w:t xml:space="preserve"> ni siquiera es una lengua identitaria, ni la hablan ni la entienden.</w:t>
      </w:r>
    </w:p>
    <w:p w14:paraId="283E1653" w14:textId="77777777" w:rsidR="00A87358" w:rsidRPr="00F412CD" w:rsidRDefault="00A87358" w:rsidP="00A87358">
      <w:pPr>
        <w:pStyle w:val="ListParagraph"/>
        <w:numPr>
          <w:ilvl w:val="0"/>
          <w:numId w:val="1"/>
        </w:numPr>
        <w:rPr>
          <w:i/>
          <w:lang w:val="es-ES"/>
        </w:rPr>
      </w:pPr>
      <w:r w:rsidRPr="00F412CD">
        <w:rPr>
          <w:i/>
          <w:lang w:val="es-ES"/>
        </w:rPr>
        <w:t xml:space="preserve">Que a medida que subimos en la escalera de las funciones el Nasa </w:t>
      </w:r>
      <w:proofErr w:type="spellStart"/>
      <w:r w:rsidRPr="00F412CD">
        <w:rPr>
          <w:i/>
          <w:lang w:val="es-ES"/>
        </w:rPr>
        <w:t>Yuwe</w:t>
      </w:r>
      <w:proofErr w:type="spellEnd"/>
      <w:r w:rsidRPr="00F412CD">
        <w:rPr>
          <w:i/>
          <w:lang w:val="es-ES"/>
        </w:rPr>
        <w:t xml:space="preserve"> pierde presencia.</w:t>
      </w:r>
    </w:p>
    <w:p w14:paraId="283E1654" w14:textId="77777777" w:rsidR="00A87358" w:rsidRPr="00F412CD" w:rsidRDefault="00A87358" w:rsidP="00A87358">
      <w:pPr>
        <w:pStyle w:val="ListParagraph"/>
        <w:numPr>
          <w:ilvl w:val="0"/>
          <w:numId w:val="1"/>
        </w:numPr>
        <w:rPr>
          <w:i/>
          <w:lang w:val="es-ES"/>
        </w:rPr>
      </w:pPr>
      <w:r w:rsidRPr="00F412CD">
        <w:rPr>
          <w:i/>
          <w:lang w:val="es-ES"/>
        </w:rPr>
        <w:t>Que en algunas zonas/colectivos/nasa se mantiene con funciones elevadas, pero en la gran mayoría no.</w:t>
      </w:r>
    </w:p>
    <w:p w14:paraId="283E1655" w14:textId="77777777" w:rsidR="00A87358" w:rsidRDefault="00A87358" w:rsidP="00F412CD">
      <w:pPr>
        <w:ind w:left="708"/>
        <w:rPr>
          <w:lang w:val="es-ES"/>
        </w:rPr>
      </w:pPr>
      <w:r>
        <w:rPr>
          <w:lang w:val="es-ES"/>
        </w:rPr>
        <w:t>Es conveniente hacer ver, seguramente entre todos, cual es la situación de otras lenguas indígenas:</w:t>
      </w:r>
    </w:p>
    <w:p w14:paraId="283E1656" w14:textId="77777777" w:rsidR="00A87358" w:rsidRPr="00F412CD" w:rsidRDefault="00A87358" w:rsidP="00A87358">
      <w:pPr>
        <w:pStyle w:val="ListParagraph"/>
        <w:numPr>
          <w:ilvl w:val="0"/>
          <w:numId w:val="1"/>
        </w:numPr>
        <w:rPr>
          <w:i/>
          <w:lang w:val="es-ES"/>
        </w:rPr>
      </w:pPr>
      <w:r w:rsidRPr="00F412CD">
        <w:rPr>
          <w:i/>
          <w:lang w:val="es-ES"/>
        </w:rPr>
        <w:t xml:space="preserve">Una situación semejante en otras lenguas: </w:t>
      </w:r>
      <w:proofErr w:type="spellStart"/>
      <w:r w:rsidRPr="00F412CD">
        <w:rPr>
          <w:i/>
          <w:lang w:val="es-ES"/>
        </w:rPr>
        <w:t>kichwa</w:t>
      </w:r>
      <w:proofErr w:type="spellEnd"/>
      <w:r w:rsidRPr="00F412CD">
        <w:rPr>
          <w:i/>
          <w:lang w:val="es-ES"/>
        </w:rPr>
        <w:t xml:space="preserve">, </w:t>
      </w:r>
      <w:proofErr w:type="spellStart"/>
      <w:r w:rsidRPr="00F412CD">
        <w:rPr>
          <w:i/>
          <w:lang w:val="es-ES"/>
        </w:rPr>
        <w:t>mis</w:t>
      </w:r>
      <w:r w:rsidR="00B348D4" w:rsidRPr="00F412CD">
        <w:rPr>
          <w:i/>
          <w:lang w:val="es-ES"/>
        </w:rPr>
        <w:t>t</w:t>
      </w:r>
      <w:r w:rsidRPr="00F412CD">
        <w:rPr>
          <w:i/>
          <w:lang w:val="es-ES"/>
        </w:rPr>
        <w:t>rak</w:t>
      </w:r>
      <w:proofErr w:type="spellEnd"/>
      <w:r w:rsidRPr="00F412CD">
        <w:rPr>
          <w:i/>
          <w:lang w:val="es-ES"/>
        </w:rPr>
        <w:t>, euskara (1.200 / 1960)</w:t>
      </w:r>
    </w:p>
    <w:p w14:paraId="283E1657" w14:textId="77777777" w:rsidR="00A87358" w:rsidRPr="00F412CD" w:rsidRDefault="00A87358" w:rsidP="00A87358">
      <w:pPr>
        <w:pStyle w:val="ListParagraph"/>
        <w:numPr>
          <w:ilvl w:val="0"/>
          <w:numId w:val="1"/>
        </w:numPr>
        <w:rPr>
          <w:i/>
          <w:lang w:val="es-ES"/>
        </w:rPr>
      </w:pPr>
      <w:r w:rsidRPr="00F412CD">
        <w:rPr>
          <w:i/>
          <w:lang w:val="es-ES"/>
        </w:rPr>
        <w:t>La generación de nuestros padres y abuelos, en 1960</w:t>
      </w:r>
      <w:r w:rsidR="00B348D4" w:rsidRPr="00F412CD">
        <w:rPr>
          <w:i/>
          <w:lang w:val="es-ES"/>
        </w:rPr>
        <w:t>,</w:t>
      </w:r>
      <w:r w:rsidRPr="00F412CD">
        <w:rPr>
          <w:i/>
          <w:lang w:val="es-ES"/>
        </w:rPr>
        <w:t xml:space="preserve"> se di</w:t>
      </w:r>
      <w:r w:rsidR="00B348D4" w:rsidRPr="00F412CD">
        <w:rPr>
          <w:i/>
          <w:lang w:val="es-ES"/>
        </w:rPr>
        <w:t>o</w:t>
      </w:r>
      <w:r w:rsidRPr="00F412CD">
        <w:rPr>
          <w:i/>
          <w:lang w:val="es-ES"/>
        </w:rPr>
        <w:t xml:space="preserve"> cuenta que esta era la situación del euskara.</w:t>
      </w:r>
    </w:p>
    <w:p w14:paraId="283E1658" w14:textId="77777777" w:rsidR="00F412CD" w:rsidRDefault="00F412CD" w:rsidP="00F412CD">
      <w:pPr>
        <w:rPr>
          <w:lang w:val="es-ES"/>
        </w:rPr>
      </w:pPr>
    </w:p>
    <w:p w14:paraId="283E1659" w14:textId="77777777" w:rsidR="00A87358" w:rsidRPr="00F412CD" w:rsidRDefault="00A87358" w:rsidP="00F412CD">
      <w:pPr>
        <w:rPr>
          <w:b/>
          <w:lang w:val="es-ES"/>
        </w:rPr>
      </w:pPr>
      <w:r w:rsidRPr="00F412CD">
        <w:rPr>
          <w:b/>
          <w:lang w:val="es-ES"/>
        </w:rPr>
        <w:t>1.2. Causas de los procesos de pérdida de la lengua</w:t>
      </w:r>
    </w:p>
    <w:p w14:paraId="283E165A" w14:textId="77777777" w:rsidR="00F41781" w:rsidRDefault="00F41781" w:rsidP="00F41781">
      <w:pPr>
        <w:rPr>
          <w:lang w:val="es-ES"/>
        </w:rPr>
      </w:pPr>
      <w:r>
        <w:rPr>
          <w:lang w:val="es-ES"/>
        </w:rPr>
        <w:tab/>
      </w:r>
      <w:r w:rsidR="00EE7C68">
        <w:rPr>
          <w:b/>
          <w:lang w:val="es-ES"/>
        </w:rPr>
        <w:t>Cuarta</w:t>
      </w:r>
      <w:r w:rsidR="007B4DA7" w:rsidRPr="007B4DA7">
        <w:rPr>
          <w:b/>
          <w:lang w:val="es-ES"/>
        </w:rPr>
        <w:t xml:space="preserve"> actividad</w:t>
      </w:r>
      <w:r w:rsidR="007B4DA7">
        <w:rPr>
          <w:lang w:val="es-ES"/>
        </w:rPr>
        <w:t xml:space="preserve">: </w:t>
      </w:r>
      <w:r>
        <w:rPr>
          <w:lang w:val="es-ES"/>
        </w:rPr>
        <w:t xml:space="preserve">Preguntas para que los participantes </w:t>
      </w:r>
      <w:r w:rsidR="00A0009D">
        <w:rPr>
          <w:lang w:val="es-ES"/>
        </w:rPr>
        <w:t xml:space="preserve">del Grupo 5 </w:t>
      </w:r>
      <w:r>
        <w:rPr>
          <w:lang w:val="es-ES"/>
        </w:rPr>
        <w:t>respondan:</w:t>
      </w:r>
    </w:p>
    <w:p w14:paraId="283E165B" w14:textId="77777777" w:rsidR="00F41781" w:rsidRDefault="00F41781" w:rsidP="00CC4333">
      <w:pPr>
        <w:spacing w:after="0"/>
        <w:rPr>
          <w:lang w:val="es-ES"/>
        </w:rPr>
      </w:pPr>
      <w:r>
        <w:rPr>
          <w:lang w:val="es-ES"/>
        </w:rPr>
        <w:tab/>
        <w:t>¿Por qué los padres deciden no transmitir la lengua a sus hijos?</w:t>
      </w:r>
    </w:p>
    <w:p w14:paraId="283E165C" w14:textId="77777777" w:rsidR="007B4DA7" w:rsidRDefault="007B4DA7" w:rsidP="00CC4333">
      <w:pPr>
        <w:spacing w:after="0"/>
        <w:rPr>
          <w:lang w:val="es-ES"/>
        </w:rPr>
      </w:pPr>
      <w:r>
        <w:rPr>
          <w:lang w:val="es-ES"/>
        </w:rPr>
        <w:tab/>
        <w:t>¿Por qué los jóvenes deciden no utilizar la lengua en sus relaciones?</w:t>
      </w:r>
    </w:p>
    <w:p w14:paraId="283E165D" w14:textId="77777777" w:rsidR="007B4DA7" w:rsidRDefault="007B4DA7" w:rsidP="00CC4333">
      <w:pPr>
        <w:spacing w:after="0"/>
        <w:rPr>
          <w:lang w:val="es-ES"/>
        </w:rPr>
      </w:pPr>
      <w:r>
        <w:rPr>
          <w:lang w:val="es-ES"/>
        </w:rPr>
        <w:tab/>
        <w:t>¿Por qué las autoridades no utilizan la lengua originaria?</w:t>
      </w:r>
    </w:p>
    <w:p w14:paraId="283E165E" w14:textId="77777777" w:rsidR="00CC4333" w:rsidRDefault="00CC4333" w:rsidP="00CC4333">
      <w:pPr>
        <w:spacing w:after="0"/>
        <w:rPr>
          <w:lang w:val="es-ES"/>
        </w:rPr>
      </w:pPr>
    </w:p>
    <w:p w14:paraId="283E165F" w14:textId="77777777" w:rsidR="007B4DA7" w:rsidRPr="00CC4333" w:rsidRDefault="007B4DA7" w:rsidP="00CC4333">
      <w:pPr>
        <w:ind w:left="1416"/>
        <w:rPr>
          <w:i/>
          <w:lang w:val="es-ES"/>
        </w:rPr>
      </w:pPr>
      <w:r w:rsidRPr="00CC4333">
        <w:rPr>
          <w:i/>
          <w:lang w:val="es-ES"/>
        </w:rPr>
        <w:t xml:space="preserve">Hay que conducir las respuestas a una situación de marginación total por parte del colonizador o del estado; a una planificación del colonizador para destruir la lengua, cultura e identidad y oprimir más cómodamente. </w:t>
      </w:r>
    </w:p>
    <w:p w14:paraId="283E1660" w14:textId="77777777" w:rsidR="007B4DA7" w:rsidRPr="00CC4333" w:rsidRDefault="007B4DA7" w:rsidP="00CC4333">
      <w:pPr>
        <w:ind w:left="705" w:firstLine="708"/>
        <w:rPr>
          <w:i/>
          <w:lang w:val="es-ES"/>
        </w:rPr>
      </w:pPr>
      <w:r w:rsidRPr="00CC4333">
        <w:rPr>
          <w:i/>
          <w:lang w:val="es-ES"/>
        </w:rPr>
        <w:t>A veces llegamos hasta el autodesprecio o la negación: no soy indígena.</w:t>
      </w:r>
    </w:p>
    <w:p w14:paraId="283E1661" w14:textId="77777777" w:rsidR="007B4DA7" w:rsidRPr="00CC4333" w:rsidRDefault="007B4DA7" w:rsidP="00CC4333">
      <w:pPr>
        <w:ind w:firstLine="705"/>
        <w:rPr>
          <w:b/>
          <w:lang w:val="es-ES"/>
        </w:rPr>
      </w:pPr>
      <w:r w:rsidRPr="00CC4333">
        <w:rPr>
          <w:b/>
          <w:lang w:val="es-ES"/>
        </w:rPr>
        <w:t>¿POR QUÉ SE PIERDEN LAS LENGUAS?</w:t>
      </w:r>
    </w:p>
    <w:p w14:paraId="283E1662" w14:textId="77777777" w:rsidR="00B348D4" w:rsidRDefault="007B4DA7" w:rsidP="00CC4333">
      <w:pPr>
        <w:ind w:left="705"/>
        <w:rPr>
          <w:lang w:val="es-ES"/>
        </w:rPr>
      </w:pPr>
      <w:r>
        <w:rPr>
          <w:lang w:val="es-ES"/>
        </w:rPr>
        <w:t>-Siempre existe un factor de fuerte discriminación y represión (ideológica, física, armada), que hace pensar a los propios hablantes que su lengua o cultura no deben de reproducirse por que</w:t>
      </w:r>
    </w:p>
    <w:p w14:paraId="283E1663" w14:textId="77777777" w:rsidR="00B348D4" w:rsidRDefault="007B4DA7" w:rsidP="00CC4333">
      <w:pPr>
        <w:ind w:left="708" w:firstLine="708"/>
        <w:rPr>
          <w:lang w:val="es-ES"/>
        </w:rPr>
      </w:pPr>
      <w:r>
        <w:rPr>
          <w:lang w:val="es-ES"/>
        </w:rPr>
        <w:t xml:space="preserve">a) son inservibles para el mundo ‘moderno’, </w:t>
      </w:r>
    </w:p>
    <w:p w14:paraId="283E1664" w14:textId="77777777" w:rsidR="007B4DA7" w:rsidRDefault="007B4DA7" w:rsidP="00CC4333">
      <w:pPr>
        <w:ind w:left="705" w:firstLine="708"/>
        <w:rPr>
          <w:lang w:val="es-ES"/>
        </w:rPr>
      </w:pPr>
      <w:r>
        <w:rPr>
          <w:lang w:val="es-ES"/>
        </w:rPr>
        <w:t>b) no son convenientes para desarrollarse en el mundo ‘moderno’.</w:t>
      </w:r>
    </w:p>
    <w:p w14:paraId="283E1665" w14:textId="77777777" w:rsidR="007B4DA7" w:rsidRDefault="007B4DA7" w:rsidP="00CC4333">
      <w:pPr>
        <w:ind w:left="705"/>
        <w:rPr>
          <w:lang w:val="es-ES"/>
        </w:rPr>
      </w:pPr>
      <w:r>
        <w:rPr>
          <w:lang w:val="es-ES"/>
        </w:rPr>
        <w:lastRenderedPageBreak/>
        <w:t xml:space="preserve">-Esta situación es </w:t>
      </w:r>
      <w:r w:rsidR="00A74265">
        <w:rPr>
          <w:lang w:val="es-ES"/>
        </w:rPr>
        <w:t>mundi</w:t>
      </w:r>
      <w:r>
        <w:rPr>
          <w:lang w:val="es-ES"/>
        </w:rPr>
        <w:t xml:space="preserve">al, se da en todas las lenguas minorizadas de </w:t>
      </w:r>
      <w:proofErr w:type="spellStart"/>
      <w:r>
        <w:rPr>
          <w:lang w:val="es-ES"/>
        </w:rPr>
        <w:t>Abya</w:t>
      </w:r>
      <w:proofErr w:type="spellEnd"/>
      <w:r>
        <w:rPr>
          <w:lang w:val="es-ES"/>
        </w:rPr>
        <w:t xml:space="preserve"> Yala, de Asia, de </w:t>
      </w:r>
      <w:proofErr w:type="spellStart"/>
      <w:r>
        <w:rPr>
          <w:lang w:val="es-ES"/>
        </w:rPr>
        <w:t>Afrika</w:t>
      </w:r>
      <w:proofErr w:type="spellEnd"/>
      <w:r>
        <w:rPr>
          <w:lang w:val="es-ES"/>
        </w:rPr>
        <w:t xml:space="preserve">, de </w:t>
      </w:r>
      <w:proofErr w:type="spellStart"/>
      <w:r>
        <w:rPr>
          <w:lang w:val="es-ES"/>
        </w:rPr>
        <w:t>Ozeania</w:t>
      </w:r>
      <w:proofErr w:type="spellEnd"/>
      <w:r>
        <w:rPr>
          <w:lang w:val="es-ES"/>
        </w:rPr>
        <w:t xml:space="preserve"> y de Europa. Los opresores pueden ser diferentes.</w:t>
      </w:r>
    </w:p>
    <w:p w14:paraId="283E1666" w14:textId="77777777" w:rsidR="007B4DA7" w:rsidRDefault="007B4DA7" w:rsidP="00CC4333">
      <w:pPr>
        <w:ind w:left="705"/>
        <w:rPr>
          <w:lang w:val="es-ES"/>
        </w:rPr>
      </w:pPr>
      <w:r>
        <w:rPr>
          <w:lang w:val="es-ES"/>
        </w:rPr>
        <w:t>-De las 6.000 lenguas que se hablan en el mundo, 5.800 se encuentran en una situación de pérdida o retroceso, aunque están, evidentemente</w:t>
      </w:r>
      <w:r w:rsidR="00A74265">
        <w:rPr>
          <w:lang w:val="es-ES"/>
        </w:rPr>
        <w:t>,</w:t>
      </w:r>
      <w:r>
        <w:rPr>
          <w:lang w:val="es-ES"/>
        </w:rPr>
        <w:t xml:space="preserve"> en momentos diferentes.</w:t>
      </w:r>
    </w:p>
    <w:p w14:paraId="283E1667" w14:textId="77777777" w:rsidR="00CC4333" w:rsidRDefault="00CC4333" w:rsidP="00CC4333">
      <w:pPr>
        <w:rPr>
          <w:lang w:val="es-ES"/>
        </w:rPr>
      </w:pPr>
    </w:p>
    <w:p w14:paraId="283E1668" w14:textId="77777777" w:rsidR="00D4241A" w:rsidRPr="00CC4333" w:rsidRDefault="00D4241A" w:rsidP="00CC4333">
      <w:pPr>
        <w:rPr>
          <w:b/>
          <w:lang w:val="es-ES"/>
        </w:rPr>
      </w:pPr>
      <w:r w:rsidRPr="00CC4333">
        <w:rPr>
          <w:b/>
          <w:lang w:val="es-ES"/>
        </w:rPr>
        <w:t xml:space="preserve">1.3. Mecanismos de la opresión para </w:t>
      </w:r>
      <w:r w:rsidR="00CC607E" w:rsidRPr="00CC4333">
        <w:rPr>
          <w:b/>
          <w:lang w:val="es-ES"/>
        </w:rPr>
        <w:t>obligar/convencer a los hablantes de las lenguas indígenas a renunciar a su uso</w:t>
      </w:r>
    </w:p>
    <w:p w14:paraId="283E1669" w14:textId="77777777" w:rsidR="00CC607E" w:rsidRDefault="00901B91" w:rsidP="00CC4333">
      <w:pPr>
        <w:ind w:left="708"/>
        <w:rPr>
          <w:lang w:val="es-ES"/>
        </w:rPr>
      </w:pPr>
      <w:r>
        <w:rPr>
          <w:b/>
          <w:lang w:val="es-ES"/>
        </w:rPr>
        <w:t>Quinta</w:t>
      </w:r>
      <w:r w:rsidR="00CC607E" w:rsidRPr="00CC607E">
        <w:rPr>
          <w:b/>
          <w:lang w:val="es-ES"/>
        </w:rPr>
        <w:t xml:space="preserve"> actividad</w:t>
      </w:r>
      <w:r w:rsidR="00CC607E">
        <w:rPr>
          <w:lang w:val="es-ES"/>
        </w:rPr>
        <w:t xml:space="preserve">: </w:t>
      </w:r>
      <w:r>
        <w:rPr>
          <w:lang w:val="es-ES"/>
        </w:rPr>
        <w:t xml:space="preserve"> El Gru</w:t>
      </w:r>
      <w:r w:rsidR="003A4CCB">
        <w:rPr>
          <w:lang w:val="es-ES"/>
        </w:rPr>
        <w:t xml:space="preserve">po 6. </w:t>
      </w:r>
      <w:r w:rsidR="00CC607E">
        <w:rPr>
          <w:lang w:val="es-ES"/>
        </w:rPr>
        <w:t xml:space="preserve">¿cómo han tratado de convencerles a ustedes y a sus padres de que la lengua Nasa </w:t>
      </w:r>
      <w:proofErr w:type="spellStart"/>
      <w:r w:rsidR="00CC607E">
        <w:rPr>
          <w:lang w:val="es-ES"/>
        </w:rPr>
        <w:t>Yuwe</w:t>
      </w:r>
      <w:proofErr w:type="spellEnd"/>
      <w:r w:rsidR="00CC607E">
        <w:rPr>
          <w:lang w:val="es-ES"/>
        </w:rPr>
        <w:t xml:space="preserve"> y la cultura nasa son inservibles o constituyen un obstáculo?</w:t>
      </w:r>
    </w:p>
    <w:p w14:paraId="283E166A" w14:textId="77777777" w:rsidR="00CC607E" w:rsidRPr="00CC4333" w:rsidRDefault="00CC607E" w:rsidP="00CC4333">
      <w:pPr>
        <w:ind w:left="708"/>
        <w:rPr>
          <w:i/>
          <w:lang w:val="es-ES"/>
        </w:rPr>
      </w:pPr>
      <w:r w:rsidRPr="00CC4333">
        <w:rPr>
          <w:i/>
          <w:lang w:val="es-ES"/>
        </w:rPr>
        <w:t>Sería conveniente realizar un listado de unos 10 mecanismos. Se esperan respuestas de diverso tipo: amenazas físicas, insultos, castigos en la escuela, falta de trabajo, imposibilidad de acceder a ciertos trabajos, etc.</w:t>
      </w:r>
    </w:p>
    <w:p w14:paraId="283E166B" w14:textId="77777777" w:rsidR="005243A2" w:rsidRDefault="00ED1FCD" w:rsidP="00CC4333">
      <w:pPr>
        <w:ind w:firstLine="708"/>
        <w:rPr>
          <w:lang w:val="es-ES"/>
        </w:rPr>
      </w:pPr>
      <w:r>
        <w:rPr>
          <w:lang w:val="es-ES"/>
        </w:rPr>
        <w:t>Consecuencia: PÉRDIDA DE PRESTIGIO DE LA LENGUA</w:t>
      </w:r>
      <w:r w:rsidR="00A74265">
        <w:rPr>
          <w:lang w:val="es-ES"/>
        </w:rPr>
        <w:t xml:space="preserve"> para los propios hablantes.</w:t>
      </w:r>
    </w:p>
    <w:p w14:paraId="283E166C" w14:textId="77777777" w:rsidR="00CC4333" w:rsidRDefault="00CC4333" w:rsidP="00ED1FCD">
      <w:pPr>
        <w:rPr>
          <w:lang w:val="es-ES"/>
        </w:rPr>
      </w:pPr>
    </w:p>
    <w:p w14:paraId="283E166D" w14:textId="77777777" w:rsidR="00ED1FCD" w:rsidRPr="00CC4333" w:rsidRDefault="00ED1FCD" w:rsidP="00ED1FCD">
      <w:pPr>
        <w:rPr>
          <w:b/>
          <w:lang w:val="es-ES"/>
        </w:rPr>
      </w:pPr>
      <w:r w:rsidRPr="00CC4333">
        <w:rPr>
          <w:b/>
          <w:lang w:val="es-ES"/>
        </w:rPr>
        <w:t>1.4. Pasos en el proceso de pérdida de la lengua</w:t>
      </w:r>
    </w:p>
    <w:p w14:paraId="283E166E" w14:textId="77777777" w:rsidR="00ED1FCD" w:rsidRDefault="00ED1FCD" w:rsidP="008F4935">
      <w:pPr>
        <w:spacing w:after="120"/>
        <w:rPr>
          <w:lang w:val="es-ES"/>
        </w:rPr>
      </w:pPr>
      <w:r>
        <w:rPr>
          <w:lang w:val="es-ES"/>
        </w:rPr>
        <w:tab/>
        <w:t>-déficit de funciones (en los ámbitos de uso)</w:t>
      </w:r>
    </w:p>
    <w:p w14:paraId="283E166F" w14:textId="77777777" w:rsidR="003C7B80" w:rsidRDefault="00ED1FCD" w:rsidP="008F4935">
      <w:pPr>
        <w:spacing w:after="120"/>
        <w:ind w:left="708"/>
        <w:rPr>
          <w:lang w:val="es-ES"/>
        </w:rPr>
      </w:pPr>
      <w:r>
        <w:rPr>
          <w:lang w:val="es-ES"/>
        </w:rPr>
        <w:t>-bilingüismo unilateral (del indígena) / monolingüismo del colonizador con lengua de</w:t>
      </w:r>
      <w:r w:rsidR="003C7B80">
        <w:rPr>
          <w:lang w:val="es-ES"/>
        </w:rPr>
        <w:t xml:space="preserve"> </w:t>
      </w:r>
    </w:p>
    <w:p w14:paraId="283E1670" w14:textId="77777777" w:rsidR="00ED1FCD" w:rsidRDefault="00ED1FCD" w:rsidP="008F4935">
      <w:pPr>
        <w:spacing w:after="120"/>
        <w:ind w:left="708" w:firstLine="708"/>
        <w:rPr>
          <w:lang w:val="es-ES"/>
        </w:rPr>
      </w:pPr>
      <w:r>
        <w:rPr>
          <w:lang w:val="es-ES"/>
        </w:rPr>
        <w:t>prestigio social</w:t>
      </w:r>
    </w:p>
    <w:p w14:paraId="283E1671" w14:textId="77777777" w:rsidR="00ED1FCD" w:rsidRDefault="00ED1FCD" w:rsidP="008F4935">
      <w:pPr>
        <w:spacing w:after="120"/>
        <w:rPr>
          <w:lang w:val="es-ES"/>
        </w:rPr>
      </w:pPr>
      <w:r>
        <w:rPr>
          <w:lang w:val="es-ES"/>
        </w:rPr>
        <w:tab/>
        <w:t xml:space="preserve">-complejo de inferioridad / desprestigio </w:t>
      </w:r>
    </w:p>
    <w:p w14:paraId="283E1672" w14:textId="77777777" w:rsidR="00ED1FCD" w:rsidRDefault="00ED1FCD" w:rsidP="008F4935">
      <w:pPr>
        <w:spacing w:after="120"/>
        <w:rPr>
          <w:lang w:val="es-ES"/>
        </w:rPr>
      </w:pPr>
      <w:r>
        <w:rPr>
          <w:lang w:val="es-ES"/>
        </w:rPr>
        <w:tab/>
        <w:t>-desestructuración de la comunidad lingüística</w:t>
      </w:r>
    </w:p>
    <w:p w14:paraId="283E1673" w14:textId="77777777" w:rsidR="00ED1FCD" w:rsidRDefault="00ED1FCD" w:rsidP="008F4935">
      <w:pPr>
        <w:spacing w:after="120"/>
        <w:rPr>
          <w:lang w:val="es-ES"/>
        </w:rPr>
      </w:pPr>
      <w:r>
        <w:rPr>
          <w:lang w:val="es-ES"/>
        </w:rPr>
        <w:tab/>
        <w:t>-discriminación legal, hasta el punto de que ni siquiera se les reconoce como lenguas</w:t>
      </w:r>
    </w:p>
    <w:p w14:paraId="283E1674" w14:textId="77777777" w:rsidR="00ED1FCD" w:rsidRPr="00CC607E" w:rsidRDefault="00ED1FCD" w:rsidP="00ED1FCD">
      <w:pPr>
        <w:rPr>
          <w:lang w:val="es-ES"/>
        </w:rPr>
      </w:pPr>
    </w:p>
    <w:p w14:paraId="283E1675" w14:textId="77777777" w:rsidR="00CC607E" w:rsidRDefault="00CC607E" w:rsidP="008A2D14">
      <w:pPr>
        <w:rPr>
          <w:b/>
          <w:lang w:val="es-ES"/>
        </w:rPr>
      </w:pPr>
      <w:r w:rsidRPr="008A2D14">
        <w:rPr>
          <w:b/>
          <w:lang w:val="es-ES"/>
        </w:rPr>
        <w:t>1.</w:t>
      </w:r>
      <w:r w:rsidR="00ED1FCD" w:rsidRPr="008A2D14">
        <w:rPr>
          <w:b/>
          <w:lang w:val="es-ES"/>
        </w:rPr>
        <w:t>5</w:t>
      </w:r>
      <w:r w:rsidRPr="008A2D14">
        <w:rPr>
          <w:b/>
          <w:lang w:val="es-ES"/>
        </w:rPr>
        <w:t xml:space="preserve">. Situación actual del Nasa </w:t>
      </w:r>
      <w:proofErr w:type="spellStart"/>
      <w:r w:rsidRPr="008A2D14">
        <w:rPr>
          <w:b/>
          <w:lang w:val="es-ES"/>
        </w:rPr>
        <w:t>Yuwe</w:t>
      </w:r>
      <w:proofErr w:type="spellEnd"/>
      <w:r w:rsidRPr="008A2D14">
        <w:rPr>
          <w:b/>
          <w:lang w:val="es-ES"/>
        </w:rPr>
        <w:t>: visión global</w:t>
      </w:r>
    </w:p>
    <w:p w14:paraId="283E1676" w14:textId="77777777" w:rsidR="00F63673" w:rsidRDefault="00360A0F" w:rsidP="008A2D14">
      <w:pPr>
        <w:rPr>
          <w:lang w:val="es-ES"/>
        </w:rPr>
      </w:pPr>
      <w:r>
        <w:rPr>
          <w:b/>
          <w:lang w:val="es-ES"/>
        </w:rPr>
        <w:tab/>
        <w:t xml:space="preserve">Sexta actividad. </w:t>
      </w:r>
      <w:r w:rsidR="0086389B" w:rsidRPr="0086389B">
        <w:rPr>
          <w:lang w:val="es-ES"/>
        </w:rPr>
        <w:t xml:space="preserve">Grupo 7. </w:t>
      </w:r>
      <w:r w:rsidR="003C74D7">
        <w:rPr>
          <w:lang w:val="es-ES"/>
        </w:rPr>
        <w:t xml:space="preserve">¿Cómo está la lengua hoy? ¿Cómo </w:t>
      </w:r>
      <w:r w:rsidR="00E22D29">
        <w:rPr>
          <w:lang w:val="es-ES"/>
        </w:rPr>
        <w:t>estaba hace 30 años?</w:t>
      </w:r>
    </w:p>
    <w:p w14:paraId="283E1677" w14:textId="77777777" w:rsidR="00F63673" w:rsidRDefault="00F63673" w:rsidP="008A2D14">
      <w:pPr>
        <w:rPr>
          <w:i/>
          <w:lang w:val="es-ES"/>
        </w:rPr>
      </w:pPr>
      <w:r w:rsidRPr="00F63673">
        <w:rPr>
          <w:i/>
          <w:lang w:val="es-ES"/>
        </w:rPr>
        <w:t xml:space="preserve">Sería conveniente contrastar la percepción que se tiene de la realidad de la lengua con los demás grupos. </w:t>
      </w:r>
    </w:p>
    <w:p w14:paraId="283E1678" w14:textId="77777777" w:rsidR="00F63673" w:rsidRDefault="00F63673" w:rsidP="008A2D14">
      <w:pPr>
        <w:rPr>
          <w:lang w:val="es-ES"/>
        </w:rPr>
      </w:pPr>
      <w:r>
        <w:rPr>
          <w:lang w:val="es-ES"/>
        </w:rPr>
        <w:t xml:space="preserve">Diagnóstico de las lenguas en proceso de pérdida: </w:t>
      </w:r>
    </w:p>
    <w:p w14:paraId="283E1679" w14:textId="77777777" w:rsidR="00F63673" w:rsidRDefault="00F63673" w:rsidP="008A2D14">
      <w:pPr>
        <w:rPr>
          <w:lang w:val="es-ES"/>
        </w:rPr>
      </w:pPr>
      <w:r>
        <w:rPr>
          <w:lang w:val="es-ES"/>
        </w:rPr>
        <w:tab/>
        <w:t xml:space="preserve">1.- </w:t>
      </w:r>
      <w:r w:rsidRPr="00F63673">
        <w:rPr>
          <w:b/>
          <w:lang w:val="es-ES"/>
        </w:rPr>
        <w:t>Perdida acelerada en la transmisión de la lengua y en sus funciones</w:t>
      </w:r>
      <w:r>
        <w:rPr>
          <w:lang w:val="es-ES"/>
        </w:rPr>
        <w:t>.</w:t>
      </w:r>
      <w:r w:rsidR="00CF0321">
        <w:rPr>
          <w:lang w:val="es-ES"/>
        </w:rPr>
        <w:t xml:space="preserve"> Se da la paradoja de que se está acelerando cuando más se está haciendo por “protegerla”.  </w:t>
      </w:r>
    </w:p>
    <w:p w14:paraId="283E167A" w14:textId="77777777" w:rsidR="001E3D6E" w:rsidRDefault="00F63673" w:rsidP="008A2D14">
      <w:pPr>
        <w:rPr>
          <w:lang w:val="es-ES"/>
        </w:rPr>
      </w:pPr>
      <w:r>
        <w:rPr>
          <w:lang w:val="es-ES"/>
        </w:rPr>
        <w:tab/>
        <w:t xml:space="preserve">2.- </w:t>
      </w:r>
      <w:r w:rsidRPr="00F63673">
        <w:rPr>
          <w:b/>
          <w:lang w:val="es-ES"/>
        </w:rPr>
        <w:t>Desconocimiento de la gravedad del problema</w:t>
      </w:r>
      <w:r w:rsidR="00CF0321">
        <w:rPr>
          <w:lang w:val="es-ES"/>
        </w:rPr>
        <w:t xml:space="preserve">. Siendo tan clara la perdida no se siente la gravedad o la realidad: Falta de herramientas adecuadas para </w:t>
      </w:r>
    </w:p>
    <w:p w14:paraId="283E167B" w14:textId="77777777" w:rsidR="001E3D6E" w:rsidRDefault="001E3D6E" w:rsidP="001E3D6E">
      <w:pPr>
        <w:pStyle w:val="ListParagraph"/>
        <w:numPr>
          <w:ilvl w:val="0"/>
          <w:numId w:val="12"/>
        </w:numPr>
        <w:rPr>
          <w:lang w:val="es-ES"/>
        </w:rPr>
      </w:pPr>
      <w:r>
        <w:rPr>
          <w:lang w:val="es-ES"/>
        </w:rPr>
        <w:t>Realizar un diagnóstico preciso</w:t>
      </w:r>
    </w:p>
    <w:p w14:paraId="283E167C" w14:textId="77777777" w:rsidR="001E3D6E" w:rsidRDefault="001E3D6E" w:rsidP="001E3D6E">
      <w:pPr>
        <w:pStyle w:val="ListParagraph"/>
        <w:numPr>
          <w:ilvl w:val="0"/>
          <w:numId w:val="12"/>
        </w:numPr>
        <w:rPr>
          <w:lang w:val="es-ES"/>
        </w:rPr>
      </w:pPr>
      <w:r>
        <w:rPr>
          <w:lang w:val="es-ES"/>
        </w:rPr>
        <w:t>Realizar una planificación lingüística de la revitalización adecuada al diagnóstico</w:t>
      </w:r>
    </w:p>
    <w:p w14:paraId="283E167D" w14:textId="77777777" w:rsidR="00F63673" w:rsidRDefault="00F63673" w:rsidP="008A2D14">
      <w:pPr>
        <w:rPr>
          <w:lang w:val="es-ES"/>
        </w:rPr>
      </w:pPr>
      <w:r>
        <w:rPr>
          <w:lang w:val="es-ES"/>
        </w:rPr>
        <w:tab/>
        <w:t xml:space="preserve">3.- </w:t>
      </w:r>
      <w:r w:rsidR="00CF0321" w:rsidRPr="001E3D6E">
        <w:rPr>
          <w:b/>
          <w:lang w:val="es-ES"/>
        </w:rPr>
        <w:t>Fractura entre el mundo contemporáneo/moderno y la lengua no preparada para ello</w:t>
      </w:r>
      <w:r w:rsidR="001E3D6E">
        <w:rPr>
          <w:lang w:val="es-ES"/>
        </w:rPr>
        <w:t xml:space="preserve">.  Se piensa que la lengua no vale para el mundo moderno. La lengua es algo antiguo relacionado con el </w:t>
      </w:r>
      <w:r w:rsidR="001E3D6E">
        <w:rPr>
          <w:lang w:val="es-ES"/>
        </w:rPr>
        <w:lastRenderedPageBreak/>
        <w:t xml:space="preserve">pasado. Equilibrio entre modernidad/tradición y continuidad/apertura. Las culturas no somos islas aisladas, pero en el contacto hemos sufrido opresión y marginación. </w:t>
      </w:r>
    </w:p>
    <w:p w14:paraId="283E167E" w14:textId="77777777" w:rsidR="00CF0321" w:rsidRDefault="00CF0321" w:rsidP="008A2D14">
      <w:pPr>
        <w:rPr>
          <w:lang w:val="es-ES"/>
        </w:rPr>
      </w:pPr>
      <w:r>
        <w:rPr>
          <w:lang w:val="es-ES"/>
        </w:rPr>
        <w:tab/>
        <w:t xml:space="preserve">4.- </w:t>
      </w:r>
      <w:r w:rsidRPr="001E3D6E">
        <w:rPr>
          <w:b/>
          <w:lang w:val="es-ES"/>
        </w:rPr>
        <w:t>Los ámbitos de revitalización no funcionan</w:t>
      </w:r>
      <w:r w:rsidR="001E3D6E">
        <w:rPr>
          <w:lang w:val="es-ES"/>
        </w:rPr>
        <w:t>. Existe el sentimient</w:t>
      </w:r>
      <w:r w:rsidR="00C00B88">
        <w:rPr>
          <w:lang w:val="es-ES"/>
        </w:rPr>
        <w:t xml:space="preserve">o de que se hacen cosas pero sin tener la gravedad </w:t>
      </w:r>
      <w:r w:rsidR="00D328F2">
        <w:rPr>
          <w:lang w:val="es-ES"/>
        </w:rPr>
        <w:t xml:space="preserve">de la situación, cada uno tiene sus intereses. </w:t>
      </w:r>
    </w:p>
    <w:p w14:paraId="283E167F" w14:textId="77777777" w:rsidR="00C00B88" w:rsidRDefault="00C00B88" w:rsidP="00C00B88">
      <w:pPr>
        <w:pStyle w:val="ListParagraph"/>
        <w:numPr>
          <w:ilvl w:val="0"/>
          <w:numId w:val="14"/>
        </w:numPr>
        <w:rPr>
          <w:lang w:val="es-ES"/>
        </w:rPr>
      </w:pPr>
      <w:r>
        <w:rPr>
          <w:lang w:val="es-ES"/>
        </w:rPr>
        <w:t>Gobierno</w:t>
      </w:r>
    </w:p>
    <w:p w14:paraId="283E1680" w14:textId="77777777" w:rsidR="00C00B88" w:rsidRDefault="00C00B88" w:rsidP="00C00B88">
      <w:pPr>
        <w:pStyle w:val="ListParagraph"/>
        <w:numPr>
          <w:ilvl w:val="0"/>
          <w:numId w:val="14"/>
        </w:numPr>
        <w:rPr>
          <w:lang w:val="es-ES"/>
        </w:rPr>
      </w:pPr>
      <w:r>
        <w:rPr>
          <w:lang w:val="es-ES"/>
        </w:rPr>
        <w:t>Movimiento indígena</w:t>
      </w:r>
    </w:p>
    <w:p w14:paraId="283E1681" w14:textId="77777777" w:rsidR="00C00B88" w:rsidRDefault="00C00B88" w:rsidP="00C00B88">
      <w:pPr>
        <w:pStyle w:val="ListParagraph"/>
        <w:numPr>
          <w:ilvl w:val="0"/>
          <w:numId w:val="14"/>
        </w:numPr>
        <w:rPr>
          <w:lang w:val="es-ES"/>
        </w:rPr>
      </w:pPr>
      <w:r>
        <w:rPr>
          <w:lang w:val="es-ES"/>
        </w:rPr>
        <w:t>Organizaciones sociales</w:t>
      </w:r>
    </w:p>
    <w:p w14:paraId="283E1682" w14:textId="77777777" w:rsidR="00C00B88" w:rsidRDefault="00D328F2" w:rsidP="00C00B88">
      <w:pPr>
        <w:pStyle w:val="ListParagraph"/>
        <w:numPr>
          <w:ilvl w:val="0"/>
          <w:numId w:val="14"/>
        </w:numPr>
        <w:rPr>
          <w:lang w:val="es-ES"/>
        </w:rPr>
      </w:pPr>
      <w:r>
        <w:rPr>
          <w:lang w:val="es-ES"/>
        </w:rPr>
        <w:t>Mundo académico</w:t>
      </w:r>
    </w:p>
    <w:p w14:paraId="283E1683" w14:textId="77777777" w:rsidR="00D328F2" w:rsidRPr="00C00B88" w:rsidRDefault="00D328F2" w:rsidP="00D328F2">
      <w:pPr>
        <w:pStyle w:val="ListParagraph"/>
        <w:ind w:left="1440"/>
        <w:rPr>
          <w:lang w:val="es-ES"/>
        </w:rPr>
      </w:pPr>
    </w:p>
    <w:p w14:paraId="283E1684" w14:textId="77777777" w:rsidR="00CF0321" w:rsidRDefault="00CF0321" w:rsidP="00C00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rPr>
          <w:lang w:val="es-ES"/>
        </w:rPr>
      </w:pPr>
      <w:r>
        <w:rPr>
          <w:lang w:val="es-ES"/>
        </w:rPr>
        <w:tab/>
        <w:t xml:space="preserve">5.- </w:t>
      </w:r>
      <w:r w:rsidRPr="00D328F2">
        <w:rPr>
          <w:b/>
          <w:lang w:val="es-ES"/>
        </w:rPr>
        <w:t>Los agentes que trabajan por la lengua están dispersos.</w:t>
      </w:r>
      <w:r w:rsidR="00D328F2">
        <w:rPr>
          <w:b/>
          <w:lang w:val="es-ES"/>
        </w:rPr>
        <w:t xml:space="preserve"> </w:t>
      </w:r>
      <w:r w:rsidR="00B50AE9">
        <w:rPr>
          <w:b/>
          <w:lang w:val="es-ES"/>
        </w:rPr>
        <w:t xml:space="preserve"> </w:t>
      </w:r>
      <w:r w:rsidR="00C00B88">
        <w:rPr>
          <w:lang w:val="es-ES"/>
        </w:rPr>
        <w:tab/>
      </w:r>
    </w:p>
    <w:p w14:paraId="283E1685" w14:textId="77777777" w:rsidR="00CF0321" w:rsidRDefault="00CF0321" w:rsidP="008A2D14">
      <w:pPr>
        <w:rPr>
          <w:lang w:val="es-ES"/>
        </w:rPr>
      </w:pPr>
      <w:r>
        <w:rPr>
          <w:lang w:val="es-ES"/>
        </w:rPr>
        <w:tab/>
        <w:t xml:space="preserve">6.- </w:t>
      </w:r>
      <w:r w:rsidRPr="00D328F2">
        <w:rPr>
          <w:b/>
          <w:lang w:val="es-ES"/>
        </w:rPr>
        <w:t>No existe un proyecto de revitalización lingüística articulada</w:t>
      </w:r>
      <w:r>
        <w:rPr>
          <w:lang w:val="es-ES"/>
        </w:rPr>
        <w:t xml:space="preserve">. </w:t>
      </w:r>
      <w:r w:rsidR="00D328F2">
        <w:rPr>
          <w:lang w:val="es-ES"/>
        </w:rPr>
        <w:t xml:space="preserve">Se necesita acciones coordinadas (o conectadas) para poder construir un proyecto de revitalización. </w:t>
      </w:r>
    </w:p>
    <w:p w14:paraId="283E1686" w14:textId="77777777" w:rsidR="00CE2525" w:rsidRDefault="00CE2525" w:rsidP="00217216">
      <w:pPr>
        <w:ind w:left="708"/>
        <w:rPr>
          <w:i/>
          <w:lang w:val="es-ES"/>
        </w:rPr>
      </w:pPr>
    </w:p>
    <w:p w14:paraId="283E1687" w14:textId="77777777" w:rsidR="00CC607E" w:rsidRPr="00CE2525" w:rsidRDefault="003065A7" w:rsidP="00217216">
      <w:pPr>
        <w:ind w:left="708"/>
        <w:rPr>
          <w:i/>
          <w:lang w:val="es-ES"/>
        </w:rPr>
      </w:pPr>
      <w:r w:rsidRPr="00CE2525">
        <w:rPr>
          <w:i/>
          <w:lang w:val="es-ES"/>
        </w:rPr>
        <w:t xml:space="preserve">La lengua y la cultura nasa se </w:t>
      </w:r>
      <w:r w:rsidR="00CC607E" w:rsidRPr="00CE2525">
        <w:rPr>
          <w:i/>
          <w:lang w:val="es-ES"/>
        </w:rPr>
        <w:t xml:space="preserve">semejan un </w:t>
      </w:r>
      <w:r w:rsidR="00B50AE9" w:rsidRPr="00CE2525">
        <w:rPr>
          <w:i/>
          <w:lang w:val="es-ES"/>
        </w:rPr>
        <w:t xml:space="preserve">barco sin motor </w:t>
      </w:r>
      <w:r w:rsidR="00CC607E" w:rsidRPr="00CE2525">
        <w:rPr>
          <w:i/>
          <w:lang w:val="es-ES"/>
        </w:rPr>
        <w:t xml:space="preserve"> precipitándose por una </w:t>
      </w:r>
      <w:r w:rsidR="00B50AE9" w:rsidRPr="00CE2525">
        <w:rPr>
          <w:i/>
          <w:lang w:val="es-ES"/>
        </w:rPr>
        <w:t xml:space="preserve">cascada </w:t>
      </w:r>
      <w:r w:rsidR="00CC607E" w:rsidRPr="00CE2525">
        <w:rPr>
          <w:i/>
          <w:lang w:val="es-ES"/>
        </w:rPr>
        <w:t>que lleva a un precipicio.</w:t>
      </w:r>
    </w:p>
    <w:p w14:paraId="283E1688" w14:textId="77777777" w:rsidR="00CC607E" w:rsidRPr="00CE2525" w:rsidRDefault="00217216" w:rsidP="00CC607E">
      <w:pPr>
        <w:ind w:left="1410"/>
        <w:rPr>
          <w:i/>
          <w:lang w:val="es-ES"/>
        </w:rPr>
      </w:pPr>
      <w:r w:rsidRPr="00CE2525">
        <w:rPr>
          <w:i/>
          <w:lang w:val="es-ES"/>
        </w:rPr>
        <w:t>-</w:t>
      </w:r>
      <w:r w:rsidR="003065A7" w:rsidRPr="00CE2525">
        <w:rPr>
          <w:i/>
          <w:lang w:val="es-ES"/>
        </w:rPr>
        <w:t xml:space="preserve">La velocidad hacia el precipicio cada vez es mayor. </w:t>
      </w:r>
      <w:r w:rsidR="00B50AE9" w:rsidRPr="00CE2525">
        <w:rPr>
          <w:i/>
          <w:lang w:val="es-ES"/>
        </w:rPr>
        <w:t xml:space="preserve">Las aguas cada vez </w:t>
      </w:r>
      <w:r w:rsidR="003065A7" w:rsidRPr="00CE2525">
        <w:rPr>
          <w:i/>
          <w:lang w:val="es-ES"/>
        </w:rPr>
        <w:t>se aceleran</w:t>
      </w:r>
      <w:r w:rsidR="00B50AE9" w:rsidRPr="00CE2525">
        <w:rPr>
          <w:i/>
          <w:lang w:val="es-ES"/>
        </w:rPr>
        <w:t xml:space="preserve"> más.</w:t>
      </w:r>
      <w:r w:rsidR="003065A7" w:rsidRPr="00CE2525">
        <w:rPr>
          <w:i/>
          <w:lang w:val="es-ES"/>
        </w:rPr>
        <w:t xml:space="preserve"> (la perdida se acelera)</w:t>
      </w:r>
    </w:p>
    <w:p w14:paraId="283E1689" w14:textId="77777777" w:rsidR="00B50AE9" w:rsidRPr="00CE2525" w:rsidRDefault="00B50AE9" w:rsidP="00CC607E">
      <w:pPr>
        <w:ind w:left="1410"/>
        <w:rPr>
          <w:i/>
          <w:lang w:val="es-ES"/>
        </w:rPr>
      </w:pPr>
      <w:r w:rsidRPr="00CE2525">
        <w:rPr>
          <w:i/>
          <w:lang w:val="es-ES"/>
        </w:rPr>
        <w:t xml:space="preserve">-No sabemos dónde está el lugar de no retorno, pero sabemos que es antes de empezar a ver el precipicio. </w:t>
      </w:r>
    </w:p>
    <w:p w14:paraId="283E168A" w14:textId="77777777" w:rsidR="003065A7" w:rsidRPr="00CE2525" w:rsidRDefault="003065A7" w:rsidP="003065A7">
      <w:pPr>
        <w:ind w:left="1410"/>
        <w:rPr>
          <w:i/>
          <w:lang w:val="es-ES"/>
        </w:rPr>
      </w:pPr>
      <w:r w:rsidRPr="00CE2525">
        <w:rPr>
          <w:i/>
          <w:lang w:val="es-ES"/>
        </w:rPr>
        <w:t>-No hay ningún mecanismo que pare, ni siquiera que frene, este proceso.</w:t>
      </w:r>
    </w:p>
    <w:p w14:paraId="283E168B" w14:textId="77777777" w:rsidR="003065A7" w:rsidRPr="00CE2525" w:rsidRDefault="003065A7" w:rsidP="003065A7">
      <w:pPr>
        <w:ind w:left="1410"/>
        <w:rPr>
          <w:i/>
          <w:lang w:val="es-ES"/>
        </w:rPr>
      </w:pPr>
      <w:r w:rsidRPr="00CE2525">
        <w:rPr>
          <w:i/>
          <w:lang w:val="es-ES"/>
        </w:rPr>
        <w:t>-Menos hay HOY un mecanismo que haga detener el descenso del carro y lo ponga subiendo. EVIDENTEMENTE, hay iniciativas (sino no estaríamos acá), hay gente remando pero son pocos en comparación con todos los que vamos en el barco (comunidad lingüística) y además  falta coordinación.</w:t>
      </w:r>
    </w:p>
    <w:p w14:paraId="283E168C" w14:textId="77777777" w:rsidR="00CE2525" w:rsidRDefault="00CE2525" w:rsidP="00CE2525">
      <w:pPr>
        <w:rPr>
          <w:b/>
          <w:color w:val="000000" w:themeColor="text1"/>
          <w:lang w:val="es-ES"/>
        </w:rPr>
      </w:pPr>
      <w:r w:rsidRPr="00CE2525">
        <w:rPr>
          <w:color w:val="000000" w:themeColor="text1"/>
          <w:lang w:val="es-ES"/>
        </w:rPr>
        <w:t>T</w:t>
      </w:r>
      <w:r w:rsidR="00673247" w:rsidRPr="00CE2525">
        <w:rPr>
          <w:color w:val="000000" w:themeColor="text1"/>
          <w:lang w:val="es-ES"/>
        </w:rPr>
        <w:t>res mensajes:</w:t>
      </w:r>
      <w:r w:rsidR="00673247" w:rsidRPr="00CE2525">
        <w:rPr>
          <w:b/>
          <w:color w:val="000000" w:themeColor="text1"/>
          <w:lang w:val="es-ES"/>
        </w:rPr>
        <w:t xml:space="preserve"> </w:t>
      </w:r>
    </w:p>
    <w:p w14:paraId="283E168D" w14:textId="77777777" w:rsidR="00CE2525" w:rsidRPr="00CE2525" w:rsidRDefault="00CE2525" w:rsidP="00CE2525">
      <w:pPr>
        <w:pStyle w:val="ListParagraph"/>
        <w:numPr>
          <w:ilvl w:val="0"/>
          <w:numId w:val="15"/>
        </w:numPr>
        <w:rPr>
          <w:color w:val="000000" w:themeColor="text1"/>
          <w:lang w:val="es-ES"/>
        </w:rPr>
      </w:pPr>
      <w:r w:rsidRPr="00CE2525">
        <w:rPr>
          <w:b/>
          <w:color w:val="000000" w:themeColor="text1"/>
          <w:lang w:val="es-ES"/>
        </w:rPr>
        <w:t>ALARMA</w:t>
      </w:r>
      <w:r>
        <w:rPr>
          <w:b/>
          <w:color w:val="000000" w:themeColor="text1"/>
          <w:lang w:val="es-ES"/>
        </w:rPr>
        <w:t>:</w:t>
      </w:r>
      <w:r w:rsidRPr="00CE2525">
        <w:rPr>
          <w:b/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>N</w:t>
      </w:r>
      <w:r w:rsidRPr="00CE2525">
        <w:rPr>
          <w:color w:val="000000" w:themeColor="text1"/>
          <w:lang w:val="es-ES"/>
        </w:rPr>
        <w:t xml:space="preserve">o sabemos de qué punto en adelante las aguas serán tan fuertes que no podremos volver. Cuanto más tardemos en empezar a remar de manera conjunta más difícil será hacer frente a la corriente. </w:t>
      </w:r>
    </w:p>
    <w:p w14:paraId="283E168E" w14:textId="77777777" w:rsidR="00CE2525" w:rsidRPr="00CE2525" w:rsidRDefault="00CE2525" w:rsidP="00CE2525">
      <w:pPr>
        <w:pStyle w:val="ListParagraph"/>
        <w:numPr>
          <w:ilvl w:val="0"/>
          <w:numId w:val="15"/>
        </w:numPr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 xml:space="preserve">ESPERANZA: </w:t>
      </w:r>
      <w:r>
        <w:rPr>
          <w:color w:val="000000" w:themeColor="text1"/>
          <w:lang w:val="es-ES"/>
        </w:rPr>
        <w:t xml:space="preserve">Todavía estamos a tiempo. Parece que con los últimos esfuerzos que estamos haciendo somos capaces de mover el barco. </w:t>
      </w:r>
    </w:p>
    <w:p w14:paraId="283E168F" w14:textId="77777777" w:rsidR="00CE2525" w:rsidRDefault="00CE2525" w:rsidP="00CE2525">
      <w:pPr>
        <w:pStyle w:val="ListParagraph"/>
        <w:numPr>
          <w:ilvl w:val="0"/>
          <w:numId w:val="15"/>
        </w:numPr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RESPONSABILIDAD:</w:t>
      </w:r>
      <w:r>
        <w:rPr>
          <w:color w:val="000000" w:themeColor="text1"/>
          <w:lang w:val="es-ES"/>
        </w:rPr>
        <w:t xml:space="preserve"> Los que estamos en el diplomado somos capaces de ver la situación, por </w:t>
      </w:r>
      <w:r w:rsidR="0050293A">
        <w:rPr>
          <w:color w:val="000000" w:themeColor="text1"/>
          <w:lang w:val="es-ES"/>
        </w:rPr>
        <w:t>lo tanto</w:t>
      </w:r>
      <w:r>
        <w:rPr>
          <w:color w:val="000000" w:themeColor="text1"/>
          <w:lang w:val="es-ES"/>
        </w:rPr>
        <w:t xml:space="preserve"> tenemos la responsabilidad de ponernos a remar. </w:t>
      </w:r>
    </w:p>
    <w:p w14:paraId="283E1690" w14:textId="77777777" w:rsidR="00CE2525" w:rsidRPr="00BF6D4E" w:rsidRDefault="00CE2525" w:rsidP="00673247">
      <w:pPr>
        <w:rPr>
          <w:color w:val="000000" w:themeColor="text1"/>
          <w:lang w:val="es-ES"/>
        </w:rPr>
      </w:pPr>
    </w:p>
    <w:p w14:paraId="283E1691" w14:textId="77777777" w:rsidR="00CC607E" w:rsidRDefault="0003084F" w:rsidP="0097214B">
      <w:pPr>
        <w:ind w:firstLine="708"/>
        <w:rPr>
          <w:lang w:val="es-ES"/>
        </w:rPr>
      </w:pPr>
      <w:r>
        <w:rPr>
          <w:b/>
          <w:lang w:val="es-ES"/>
        </w:rPr>
        <w:t>S</w:t>
      </w:r>
      <w:r w:rsidR="00297706">
        <w:rPr>
          <w:b/>
          <w:lang w:val="es-ES"/>
        </w:rPr>
        <w:t>éptima</w:t>
      </w:r>
      <w:r w:rsidR="00CC607E" w:rsidRPr="00396442">
        <w:rPr>
          <w:b/>
          <w:lang w:val="es-ES"/>
        </w:rPr>
        <w:t xml:space="preserve"> actividad</w:t>
      </w:r>
      <w:r w:rsidR="003A70DB">
        <w:rPr>
          <w:lang w:val="es-ES"/>
        </w:rPr>
        <w:t xml:space="preserve">. Grupo 8. </w:t>
      </w:r>
      <w:r w:rsidR="00CC607E">
        <w:rPr>
          <w:lang w:val="es-ES"/>
        </w:rPr>
        <w:t>¿Qué es conveniente en esta situación?</w:t>
      </w:r>
    </w:p>
    <w:p w14:paraId="283E1692" w14:textId="77777777" w:rsidR="00CC607E" w:rsidRPr="0097214B" w:rsidRDefault="00CC607E" w:rsidP="00CC607E">
      <w:pPr>
        <w:ind w:left="1410"/>
        <w:rPr>
          <w:lang w:val="es-ES"/>
        </w:rPr>
      </w:pPr>
      <w:r w:rsidRPr="0097214B">
        <w:rPr>
          <w:lang w:val="es-ES"/>
        </w:rPr>
        <w:t>Se esperan respuestas que puedan ser reconducidas a dos principios:</w:t>
      </w:r>
    </w:p>
    <w:p w14:paraId="283E1693" w14:textId="77777777" w:rsidR="00CC607E" w:rsidRPr="0097214B" w:rsidRDefault="00CC607E" w:rsidP="00CC607E">
      <w:pPr>
        <w:ind w:left="1410"/>
        <w:rPr>
          <w:i/>
          <w:lang w:val="es-ES"/>
        </w:rPr>
      </w:pPr>
      <w:r w:rsidRPr="0097214B">
        <w:rPr>
          <w:i/>
          <w:lang w:val="es-ES"/>
        </w:rPr>
        <w:t xml:space="preserve">-Crear un grupo de </w:t>
      </w:r>
      <w:r w:rsidR="00A12777">
        <w:rPr>
          <w:i/>
          <w:lang w:val="es-ES"/>
        </w:rPr>
        <w:t>activistas por la lengua</w:t>
      </w:r>
      <w:r w:rsidRPr="0097214B">
        <w:rPr>
          <w:i/>
          <w:lang w:val="es-ES"/>
        </w:rPr>
        <w:t>. Lo llamaremos NÚCLEO SIMBÓLICO</w:t>
      </w:r>
      <w:r w:rsidR="007D0232">
        <w:rPr>
          <w:i/>
          <w:lang w:val="es-ES"/>
        </w:rPr>
        <w:t xml:space="preserve"> (remeros)</w:t>
      </w:r>
      <w:r w:rsidRPr="0097214B">
        <w:rPr>
          <w:i/>
          <w:lang w:val="es-ES"/>
        </w:rPr>
        <w:t>.</w:t>
      </w:r>
    </w:p>
    <w:p w14:paraId="283E1694" w14:textId="77777777" w:rsidR="00CC607E" w:rsidRPr="0097214B" w:rsidRDefault="00CC607E" w:rsidP="00CC607E">
      <w:pPr>
        <w:ind w:left="1410"/>
        <w:rPr>
          <w:i/>
          <w:lang w:val="es-ES"/>
        </w:rPr>
      </w:pPr>
      <w:r w:rsidRPr="0097214B">
        <w:rPr>
          <w:i/>
          <w:lang w:val="es-ES"/>
        </w:rPr>
        <w:lastRenderedPageBreak/>
        <w:t>-Diseñar una estrategia de revitalización. La llamaremos PLANIFICACIÓN LINGÜÍSTICA.</w:t>
      </w:r>
    </w:p>
    <w:p w14:paraId="283E1695" w14:textId="77777777" w:rsidR="0050293A" w:rsidRDefault="0050293A" w:rsidP="00AC4620">
      <w:pPr>
        <w:ind w:left="705"/>
        <w:rPr>
          <w:b/>
          <w:color w:val="FF0000"/>
          <w:lang w:val="es-ES"/>
        </w:rPr>
      </w:pPr>
    </w:p>
    <w:p w14:paraId="283E169B" w14:textId="5270309F" w:rsidR="005B529A" w:rsidRPr="00DD212C" w:rsidRDefault="005B529A" w:rsidP="005B529A">
      <w:pPr>
        <w:rPr>
          <w:b/>
          <w:lang w:val="es-ES"/>
        </w:rPr>
      </w:pPr>
      <w:r w:rsidRPr="00DD212C">
        <w:rPr>
          <w:b/>
          <w:lang w:val="es-ES"/>
        </w:rPr>
        <w:t>2. Proceso de revitalización de una lengua</w:t>
      </w:r>
    </w:p>
    <w:p w14:paraId="283E169C" w14:textId="77777777" w:rsidR="00796A57" w:rsidRDefault="00796A57" w:rsidP="00752515">
      <w:pPr>
        <w:rPr>
          <w:lang w:val="es-ES"/>
        </w:rPr>
      </w:pPr>
      <w:r w:rsidRPr="00DD212C">
        <w:rPr>
          <w:b/>
          <w:lang w:val="es-ES"/>
        </w:rPr>
        <w:t xml:space="preserve">2.1. ¿Se puede revertir el proceso de </w:t>
      </w:r>
      <w:r w:rsidR="006B327B" w:rsidRPr="00DD212C">
        <w:rPr>
          <w:b/>
          <w:lang w:val="es-ES"/>
        </w:rPr>
        <w:t>retroceso</w:t>
      </w:r>
      <w:r w:rsidRPr="00DD212C">
        <w:rPr>
          <w:b/>
          <w:lang w:val="es-ES"/>
        </w:rPr>
        <w:t xml:space="preserve"> de una lengua? ¿Se puede revitalizar una lengua?</w:t>
      </w:r>
      <w:r w:rsidR="007B4DA7" w:rsidRPr="00DD212C">
        <w:rPr>
          <w:b/>
          <w:lang w:val="es-ES"/>
        </w:rPr>
        <w:tab/>
      </w:r>
      <w:r>
        <w:rPr>
          <w:lang w:val="es-ES"/>
        </w:rPr>
        <w:t>-Hay ejemplos</w:t>
      </w:r>
      <w:r w:rsidR="003A2B97">
        <w:rPr>
          <w:lang w:val="es-ES"/>
        </w:rPr>
        <w:t>:</w:t>
      </w:r>
      <w:r w:rsidR="00941738">
        <w:rPr>
          <w:lang w:val="es-ES"/>
        </w:rPr>
        <w:t xml:space="preserve"> el hebreo</w:t>
      </w:r>
      <w:r w:rsidR="003A2B97">
        <w:rPr>
          <w:lang w:val="es-ES"/>
        </w:rPr>
        <w:t>, el checo, el finés.</w:t>
      </w:r>
    </w:p>
    <w:p w14:paraId="283E169D" w14:textId="77777777" w:rsidR="00796A57" w:rsidRDefault="00796A57" w:rsidP="00752515">
      <w:pPr>
        <w:ind w:left="708"/>
        <w:rPr>
          <w:lang w:val="es-ES"/>
        </w:rPr>
      </w:pPr>
      <w:r>
        <w:rPr>
          <w:lang w:val="es-ES"/>
        </w:rPr>
        <w:t>-Hay otros ejemplos de éxitos relativos, de lenguas que están mejorando su anterior situación.</w:t>
      </w:r>
    </w:p>
    <w:p w14:paraId="283E169E" w14:textId="77777777" w:rsidR="00796A57" w:rsidRDefault="00796A57" w:rsidP="00752515">
      <w:pPr>
        <w:ind w:firstLine="708"/>
        <w:rPr>
          <w:lang w:val="es-ES"/>
        </w:rPr>
      </w:pPr>
      <w:r>
        <w:rPr>
          <w:lang w:val="es-ES"/>
        </w:rPr>
        <w:t>-Elementos necesarios para un proceso de revitalización:</w:t>
      </w:r>
    </w:p>
    <w:p w14:paraId="283E169F" w14:textId="77777777" w:rsidR="00796A57" w:rsidRPr="008737C0" w:rsidRDefault="00796A57" w:rsidP="00796A57">
      <w:pPr>
        <w:ind w:left="1413"/>
        <w:rPr>
          <w:b/>
          <w:lang w:val="es-ES"/>
        </w:rPr>
      </w:pPr>
      <w:r w:rsidRPr="008737C0">
        <w:rPr>
          <w:b/>
          <w:lang w:val="es-ES"/>
        </w:rPr>
        <w:t>Núcleo simbólico</w:t>
      </w:r>
    </w:p>
    <w:p w14:paraId="283E16A0" w14:textId="77777777" w:rsidR="00796A57" w:rsidRPr="008737C0" w:rsidRDefault="00796A57" w:rsidP="00796A57">
      <w:pPr>
        <w:ind w:left="1413"/>
        <w:rPr>
          <w:b/>
          <w:lang w:val="es-ES"/>
        </w:rPr>
      </w:pPr>
      <w:r w:rsidRPr="008737C0">
        <w:rPr>
          <w:b/>
          <w:lang w:val="es-ES"/>
        </w:rPr>
        <w:t>Planificación lingüística</w:t>
      </w:r>
    </w:p>
    <w:p w14:paraId="283E16A1" w14:textId="77777777" w:rsidR="008737C0" w:rsidRDefault="008737C0" w:rsidP="00796A57">
      <w:pPr>
        <w:rPr>
          <w:lang w:val="es-ES"/>
        </w:rPr>
      </w:pPr>
    </w:p>
    <w:p w14:paraId="283E16A2" w14:textId="77777777" w:rsidR="00796A57" w:rsidRPr="008737C0" w:rsidRDefault="00796A57" w:rsidP="00796A57">
      <w:pPr>
        <w:rPr>
          <w:b/>
          <w:lang w:val="es-ES"/>
        </w:rPr>
      </w:pPr>
      <w:r w:rsidRPr="008737C0">
        <w:rPr>
          <w:b/>
          <w:lang w:val="es-ES"/>
        </w:rPr>
        <w:t>2.2. Núcleo simbólico</w:t>
      </w:r>
      <w:r w:rsidR="003A2B97" w:rsidRPr="008737C0">
        <w:rPr>
          <w:b/>
          <w:lang w:val="es-ES"/>
        </w:rPr>
        <w:t>, comunidad lingüística</w:t>
      </w:r>
      <w:r w:rsidRPr="008737C0">
        <w:rPr>
          <w:b/>
          <w:lang w:val="es-ES"/>
        </w:rPr>
        <w:t xml:space="preserve"> y hablantes de </w:t>
      </w:r>
      <w:r w:rsidR="006B327B" w:rsidRPr="008737C0">
        <w:rPr>
          <w:b/>
          <w:lang w:val="es-ES"/>
        </w:rPr>
        <w:t xml:space="preserve">la </w:t>
      </w:r>
      <w:r w:rsidRPr="008737C0">
        <w:rPr>
          <w:b/>
          <w:lang w:val="es-ES"/>
        </w:rPr>
        <w:t>lengua</w:t>
      </w:r>
    </w:p>
    <w:p w14:paraId="283E16A3" w14:textId="77777777" w:rsidR="00796A57" w:rsidRDefault="00796A57" w:rsidP="00796A57">
      <w:pPr>
        <w:rPr>
          <w:lang w:val="es-ES"/>
        </w:rPr>
      </w:pPr>
      <w:r>
        <w:rPr>
          <w:lang w:val="es-ES"/>
        </w:rPr>
        <w:tab/>
        <w:t xml:space="preserve">Analizar los distintos tipos de hablantes </w:t>
      </w:r>
      <w:r w:rsidR="003A2B97">
        <w:rPr>
          <w:lang w:val="es-ES"/>
        </w:rPr>
        <w:t>de la comunidad nasa</w:t>
      </w:r>
      <w:r>
        <w:rPr>
          <w:lang w:val="es-ES"/>
        </w:rPr>
        <w:t>:</w:t>
      </w:r>
    </w:p>
    <w:p w14:paraId="283E16A4" w14:textId="77777777" w:rsidR="00796A57" w:rsidRDefault="00796A57" w:rsidP="005A590D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-no hablan (pero se consideran nasa)</w:t>
      </w:r>
    </w:p>
    <w:p w14:paraId="283E16A5" w14:textId="77777777" w:rsidR="00796A57" w:rsidRDefault="00796A57" w:rsidP="005A590D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-entienden, pero no hablan</w:t>
      </w:r>
    </w:p>
    <w:p w14:paraId="283E16A6" w14:textId="77777777" w:rsidR="00796A57" w:rsidRDefault="00796A57" w:rsidP="005A590D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-hablan, pero no escriben</w:t>
      </w:r>
    </w:p>
    <w:p w14:paraId="283E16A7" w14:textId="77777777" w:rsidR="00DA2C6C" w:rsidRDefault="00796A57" w:rsidP="005A590D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-hablan y escriben</w:t>
      </w:r>
      <w:r w:rsidR="003A2B97">
        <w:rPr>
          <w:lang w:val="es-ES"/>
        </w:rPr>
        <w:t xml:space="preserve">, </w:t>
      </w:r>
      <w:r w:rsidR="003A2B97" w:rsidRPr="00FF2058">
        <w:rPr>
          <w:b/>
          <w:lang w:val="es-ES"/>
        </w:rPr>
        <w:t>HABLANTES COMPLETOS</w:t>
      </w:r>
    </w:p>
    <w:p w14:paraId="283E16A8" w14:textId="77777777" w:rsidR="00796A57" w:rsidRDefault="00DA2C6C" w:rsidP="005A590D">
      <w:pPr>
        <w:spacing w:after="120"/>
        <w:ind w:left="708" w:firstLine="708"/>
        <w:rPr>
          <w:lang w:val="es-ES"/>
        </w:rPr>
      </w:pPr>
      <w:r>
        <w:rPr>
          <w:lang w:val="es-ES"/>
        </w:rPr>
        <w:t>-viven en territorio nasa, no hablan nasa ni se consideran nasa</w:t>
      </w:r>
      <w:r w:rsidR="00080419">
        <w:rPr>
          <w:lang w:val="es-ES"/>
        </w:rPr>
        <w:t xml:space="preserve">, unos son </w:t>
      </w:r>
      <w:r w:rsidR="00080419" w:rsidRPr="00080419">
        <w:rPr>
          <w:b/>
          <w:lang w:val="es-ES"/>
        </w:rPr>
        <w:t>0</w:t>
      </w:r>
      <w:r w:rsidR="00080419" w:rsidRPr="00080419">
        <w:rPr>
          <w:b/>
          <w:vertAlign w:val="superscript"/>
          <w:lang w:val="es-ES"/>
        </w:rPr>
        <w:t>+</w:t>
      </w:r>
      <w:r w:rsidR="00080419">
        <w:rPr>
          <w:lang w:val="es-ES"/>
        </w:rPr>
        <w:t xml:space="preserve"> y otros </w:t>
      </w:r>
      <w:r w:rsidR="00080419" w:rsidRPr="00080419">
        <w:rPr>
          <w:b/>
          <w:lang w:val="es-ES"/>
        </w:rPr>
        <w:t>0</w:t>
      </w:r>
      <w:r w:rsidR="00080419" w:rsidRPr="00080419">
        <w:rPr>
          <w:b/>
          <w:vertAlign w:val="superscript"/>
          <w:lang w:val="es-ES"/>
        </w:rPr>
        <w:t>-</w:t>
      </w:r>
    </w:p>
    <w:p w14:paraId="283E16A9" w14:textId="77777777" w:rsidR="00796A57" w:rsidRDefault="00796A57" w:rsidP="00796A57">
      <w:pPr>
        <w:rPr>
          <w:lang w:val="es-ES"/>
        </w:rPr>
      </w:pPr>
      <w:r>
        <w:rPr>
          <w:lang w:val="es-ES"/>
        </w:rPr>
        <w:tab/>
        <w:t>¿Qué se necesita en una sociedad actual? HABLAR Y ESCRIBIR la lengua.</w:t>
      </w:r>
    </w:p>
    <w:p w14:paraId="283E16AA" w14:textId="77777777" w:rsidR="003A2B97" w:rsidRDefault="003A2B97" w:rsidP="00427393">
      <w:pPr>
        <w:ind w:left="708"/>
        <w:rPr>
          <w:lang w:val="es-ES"/>
        </w:rPr>
      </w:pPr>
      <w:r>
        <w:rPr>
          <w:lang w:val="es-ES"/>
        </w:rPr>
        <w:t xml:space="preserve">Los </w:t>
      </w:r>
      <w:r w:rsidRPr="00427393">
        <w:rPr>
          <w:b/>
          <w:lang w:val="es-ES"/>
        </w:rPr>
        <w:t>HABLANTES COMPLETOS</w:t>
      </w:r>
      <w:r>
        <w:rPr>
          <w:lang w:val="es-ES"/>
        </w:rPr>
        <w:t>: pueden realizar todas las funciones</w:t>
      </w:r>
      <w:r w:rsidR="00B50268">
        <w:rPr>
          <w:lang w:val="es-ES"/>
        </w:rPr>
        <w:t xml:space="preserve"> (orales y escritas)</w:t>
      </w:r>
      <w:r>
        <w:rPr>
          <w:lang w:val="es-ES"/>
        </w:rPr>
        <w:t xml:space="preserve"> de la lengua con normalidad.</w:t>
      </w:r>
    </w:p>
    <w:p w14:paraId="283E16AB" w14:textId="77777777" w:rsidR="008737C0" w:rsidRDefault="008737C0" w:rsidP="00ED1FCD">
      <w:pPr>
        <w:rPr>
          <w:lang w:val="es-ES"/>
        </w:rPr>
      </w:pPr>
    </w:p>
    <w:p w14:paraId="283E16AC" w14:textId="77777777" w:rsidR="00ED1FCD" w:rsidRPr="008737C0" w:rsidRDefault="00ED1FCD" w:rsidP="00ED1FCD">
      <w:pPr>
        <w:rPr>
          <w:b/>
          <w:lang w:val="es-ES"/>
        </w:rPr>
      </w:pPr>
      <w:r w:rsidRPr="008737C0">
        <w:rPr>
          <w:b/>
          <w:lang w:val="es-ES"/>
        </w:rPr>
        <w:t>2.3. Pasos en la recuperación de la lengua</w:t>
      </w:r>
    </w:p>
    <w:p w14:paraId="283E16AD" w14:textId="77777777" w:rsidR="0036248E" w:rsidRDefault="0036248E" w:rsidP="00C324FE">
      <w:pPr>
        <w:spacing w:after="120"/>
        <w:rPr>
          <w:lang w:val="es-ES"/>
        </w:rPr>
      </w:pPr>
      <w:r>
        <w:rPr>
          <w:lang w:val="es-ES"/>
        </w:rPr>
        <w:tab/>
        <w:t>-Nuclearización de los espacios simbólicos</w:t>
      </w:r>
    </w:p>
    <w:p w14:paraId="283E16AE" w14:textId="77777777" w:rsidR="0036248E" w:rsidRDefault="0036248E" w:rsidP="00C324FE">
      <w:pPr>
        <w:spacing w:after="120"/>
        <w:rPr>
          <w:lang w:val="es-ES"/>
        </w:rPr>
      </w:pPr>
      <w:r>
        <w:rPr>
          <w:lang w:val="es-ES"/>
        </w:rPr>
        <w:tab/>
        <w:t>-Compactación de la comunidad lingüística</w:t>
      </w:r>
    </w:p>
    <w:p w14:paraId="283E16AF" w14:textId="77777777" w:rsidR="0036248E" w:rsidRDefault="0036248E" w:rsidP="00C324FE">
      <w:pPr>
        <w:spacing w:after="120"/>
        <w:rPr>
          <w:lang w:val="es-ES"/>
        </w:rPr>
      </w:pPr>
      <w:r>
        <w:rPr>
          <w:lang w:val="es-ES"/>
        </w:rPr>
        <w:tab/>
        <w:t>-Protección legal</w:t>
      </w:r>
    </w:p>
    <w:p w14:paraId="283E16B0" w14:textId="77777777" w:rsidR="0036248E" w:rsidRDefault="0036248E" w:rsidP="00C324FE">
      <w:pPr>
        <w:spacing w:after="120"/>
        <w:rPr>
          <w:lang w:val="es-ES"/>
        </w:rPr>
      </w:pPr>
      <w:r>
        <w:rPr>
          <w:lang w:val="es-ES"/>
        </w:rPr>
        <w:tab/>
        <w:t>-Recuperación de funciones</w:t>
      </w:r>
    </w:p>
    <w:p w14:paraId="283E16B1" w14:textId="77777777" w:rsidR="0036248E" w:rsidRDefault="0036248E" w:rsidP="00C324FE">
      <w:pPr>
        <w:spacing w:after="120"/>
        <w:rPr>
          <w:lang w:val="es-ES"/>
        </w:rPr>
      </w:pPr>
      <w:r>
        <w:rPr>
          <w:lang w:val="es-ES"/>
        </w:rPr>
        <w:tab/>
        <w:t>-Monolingüismo territoria</w:t>
      </w:r>
      <w:r w:rsidR="00847A8E">
        <w:rPr>
          <w:lang w:val="es-ES"/>
        </w:rPr>
        <w:t>l</w:t>
      </w:r>
    </w:p>
    <w:p w14:paraId="283E16B2" w14:textId="77777777" w:rsidR="00ED1FCD" w:rsidRDefault="0036248E" w:rsidP="00C324FE">
      <w:pPr>
        <w:spacing w:after="120"/>
        <w:rPr>
          <w:lang w:val="es-ES"/>
        </w:rPr>
      </w:pPr>
      <w:r>
        <w:rPr>
          <w:lang w:val="es-ES"/>
        </w:rPr>
        <w:tab/>
        <w:t>-Autoconfianza. Romper con el sentimiento de inseguridad</w:t>
      </w:r>
    </w:p>
    <w:p w14:paraId="283E16B3" w14:textId="77777777" w:rsidR="00C324FE" w:rsidRDefault="00C324FE" w:rsidP="00796A57">
      <w:pPr>
        <w:rPr>
          <w:lang w:val="es-ES"/>
        </w:rPr>
      </w:pPr>
    </w:p>
    <w:p w14:paraId="283E16B4" w14:textId="77777777" w:rsidR="00796A57" w:rsidRPr="00C324FE" w:rsidRDefault="00796A57" w:rsidP="00796A57">
      <w:pPr>
        <w:rPr>
          <w:b/>
          <w:lang w:val="es-ES"/>
        </w:rPr>
      </w:pPr>
      <w:r w:rsidRPr="00C324FE">
        <w:rPr>
          <w:b/>
          <w:lang w:val="es-ES"/>
        </w:rPr>
        <w:t>2.</w:t>
      </w:r>
      <w:r w:rsidR="00ED1FCD" w:rsidRPr="00C324FE">
        <w:rPr>
          <w:b/>
          <w:lang w:val="es-ES"/>
        </w:rPr>
        <w:t>4</w:t>
      </w:r>
      <w:r w:rsidRPr="00C324FE">
        <w:rPr>
          <w:b/>
          <w:lang w:val="es-ES"/>
        </w:rPr>
        <w:t>. Planificación lingüística</w:t>
      </w:r>
      <w:r w:rsidR="003A2B97" w:rsidRPr="00C324FE">
        <w:rPr>
          <w:b/>
          <w:lang w:val="es-ES"/>
        </w:rPr>
        <w:t xml:space="preserve"> y ámbitos de uso de la lengua</w:t>
      </w:r>
      <w:r w:rsidR="00C557F1">
        <w:rPr>
          <w:b/>
          <w:lang w:val="es-ES"/>
        </w:rPr>
        <w:t xml:space="preserve"> </w:t>
      </w:r>
    </w:p>
    <w:p w14:paraId="283E16B5" w14:textId="77777777" w:rsidR="003A2B97" w:rsidRPr="0052684F" w:rsidRDefault="003A2B97" w:rsidP="00796A57">
      <w:pPr>
        <w:rPr>
          <w:b/>
          <w:i/>
          <w:lang w:val="es-ES"/>
        </w:rPr>
      </w:pPr>
      <w:r>
        <w:rPr>
          <w:lang w:val="es-ES"/>
        </w:rPr>
        <w:tab/>
      </w:r>
      <w:r w:rsidRPr="0052684F">
        <w:rPr>
          <w:b/>
          <w:i/>
          <w:lang w:val="es-ES"/>
        </w:rPr>
        <w:t>2.</w:t>
      </w:r>
      <w:r w:rsidR="0036248E" w:rsidRPr="0052684F">
        <w:rPr>
          <w:b/>
          <w:i/>
          <w:lang w:val="es-ES"/>
        </w:rPr>
        <w:t>4</w:t>
      </w:r>
      <w:r w:rsidRPr="0052684F">
        <w:rPr>
          <w:b/>
          <w:i/>
          <w:lang w:val="es-ES"/>
        </w:rPr>
        <w:t>.1. Ámbitos de uso de la lengua e</w:t>
      </w:r>
      <w:r w:rsidR="009604FC" w:rsidRPr="0052684F">
        <w:rPr>
          <w:b/>
          <w:i/>
          <w:lang w:val="es-ES"/>
        </w:rPr>
        <w:t xml:space="preserve">n las funciones </w:t>
      </w:r>
      <w:r w:rsidR="00396442" w:rsidRPr="0052684F">
        <w:rPr>
          <w:b/>
          <w:i/>
          <w:lang w:val="es-ES"/>
        </w:rPr>
        <w:t>nacional y cultural</w:t>
      </w:r>
    </w:p>
    <w:p w14:paraId="283E16B6" w14:textId="77777777" w:rsidR="00396442" w:rsidRDefault="00396442" w:rsidP="00796A57">
      <w:pPr>
        <w:rPr>
          <w:lang w:val="es-ES"/>
        </w:rPr>
      </w:pPr>
      <w:r>
        <w:rPr>
          <w:lang w:val="es-ES"/>
        </w:rPr>
        <w:lastRenderedPageBreak/>
        <w:tab/>
        <w:t>Metáfora del árbol.</w:t>
      </w:r>
    </w:p>
    <w:p w14:paraId="283E16B7" w14:textId="77777777" w:rsidR="00396442" w:rsidRPr="00D76D05" w:rsidRDefault="00396442" w:rsidP="00847A8E">
      <w:pPr>
        <w:ind w:left="708"/>
        <w:rPr>
          <w:color w:val="FF0000"/>
          <w:lang w:val="es-ES"/>
        </w:rPr>
      </w:pPr>
      <w:r>
        <w:rPr>
          <w:lang w:val="es-ES"/>
        </w:rPr>
        <w:t>Árbol de 7 ramas</w:t>
      </w:r>
      <w:r w:rsidRPr="00847A8E">
        <w:rPr>
          <w:b/>
          <w:lang w:val="es-ES"/>
        </w:rPr>
        <w:t>: transmisión familiar, educación, enseñanza de la lengua a adultos, medios de comunicación, producción cultural, organizaciones sociales y políticas, empresas, corpus</w:t>
      </w:r>
      <w:r>
        <w:rPr>
          <w:lang w:val="es-ES"/>
        </w:rPr>
        <w:t>.</w:t>
      </w:r>
      <w:r w:rsidR="00D76D05">
        <w:rPr>
          <w:lang w:val="es-ES"/>
        </w:rPr>
        <w:t xml:space="preserve"> </w:t>
      </w:r>
      <w:r w:rsidR="00D76D05" w:rsidRPr="00B52633">
        <w:rPr>
          <w:lang w:val="es-ES"/>
        </w:rPr>
        <w:t xml:space="preserve">Puede ser que el árbol del Nasa </w:t>
      </w:r>
      <w:proofErr w:type="spellStart"/>
      <w:r w:rsidR="00D76D05" w:rsidRPr="00B52633">
        <w:rPr>
          <w:lang w:val="es-ES"/>
        </w:rPr>
        <w:t>Yuwe</w:t>
      </w:r>
      <w:proofErr w:type="spellEnd"/>
      <w:r w:rsidR="00D76D05" w:rsidRPr="00B52633">
        <w:rPr>
          <w:lang w:val="es-ES"/>
        </w:rPr>
        <w:t xml:space="preserve"> tenga otras ramas.</w:t>
      </w:r>
    </w:p>
    <w:p w14:paraId="283E16B8" w14:textId="77777777" w:rsidR="00396442" w:rsidRDefault="00396442" w:rsidP="00B35230">
      <w:pPr>
        <w:ind w:firstLine="708"/>
        <w:rPr>
          <w:lang w:val="es-ES"/>
        </w:rPr>
      </w:pPr>
      <w:r>
        <w:rPr>
          <w:lang w:val="es-ES"/>
        </w:rPr>
        <w:t xml:space="preserve">Ahora un árbol pequeño, que está naciendo. </w:t>
      </w:r>
    </w:p>
    <w:p w14:paraId="283E16B9" w14:textId="77777777" w:rsidR="00396442" w:rsidRDefault="00056666" w:rsidP="00B35230">
      <w:pPr>
        <w:ind w:firstLine="708"/>
        <w:rPr>
          <w:lang w:val="es-ES"/>
        </w:rPr>
      </w:pPr>
      <w:r>
        <w:rPr>
          <w:b/>
          <w:lang w:val="es-ES"/>
        </w:rPr>
        <w:t>Novena</w:t>
      </w:r>
      <w:r w:rsidR="00396442" w:rsidRPr="00396442">
        <w:rPr>
          <w:b/>
          <w:lang w:val="es-ES"/>
        </w:rPr>
        <w:t xml:space="preserve"> actividad</w:t>
      </w:r>
      <w:r>
        <w:rPr>
          <w:lang w:val="es-ES"/>
        </w:rPr>
        <w:t>. Grupo 10. C</w:t>
      </w:r>
      <w:r w:rsidR="00396442">
        <w:rPr>
          <w:lang w:val="es-ES"/>
        </w:rPr>
        <w:t xml:space="preserve">onstruir el arbolito del Nasa </w:t>
      </w:r>
      <w:proofErr w:type="spellStart"/>
      <w:r w:rsidR="00396442">
        <w:rPr>
          <w:lang w:val="es-ES"/>
        </w:rPr>
        <w:t>Yuwe</w:t>
      </w:r>
      <w:proofErr w:type="spellEnd"/>
      <w:r w:rsidR="00396442">
        <w:rPr>
          <w:lang w:val="es-ES"/>
        </w:rPr>
        <w:t xml:space="preserve"> hoy.</w:t>
      </w:r>
      <w:r w:rsidR="002B1611">
        <w:rPr>
          <w:lang w:val="es-ES"/>
        </w:rPr>
        <w:tab/>
      </w:r>
    </w:p>
    <w:p w14:paraId="283E16BA" w14:textId="77777777" w:rsidR="001141A9" w:rsidRDefault="001141A9" w:rsidP="00B35230">
      <w:pPr>
        <w:ind w:firstLine="708"/>
        <w:rPr>
          <w:lang w:val="es-ES"/>
        </w:rPr>
      </w:pPr>
      <w:r w:rsidRPr="001141A9">
        <w:rPr>
          <w:lang w:val="es-ES"/>
        </w:rPr>
        <w:t>En la medida que se construye el arbolito se explicarán los distintos ámbitos.</w:t>
      </w:r>
    </w:p>
    <w:p w14:paraId="283E16BB" w14:textId="77777777" w:rsidR="001141A9" w:rsidRPr="00445BA8" w:rsidRDefault="001141A9" w:rsidP="00121839">
      <w:pPr>
        <w:pStyle w:val="ListParagraph"/>
        <w:numPr>
          <w:ilvl w:val="0"/>
          <w:numId w:val="2"/>
        </w:numPr>
        <w:rPr>
          <w:i/>
          <w:lang w:val="es-ES"/>
        </w:rPr>
      </w:pPr>
      <w:r w:rsidRPr="00445BA8">
        <w:rPr>
          <w:b/>
          <w:i/>
          <w:lang w:val="es-ES"/>
        </w:rPr>
        <w:t>Transmisión familiar</w:t>
      </w:r>
      <w:r w:rsidRPr="00445BA8">
        <w:rPr>
          <w:i/>
          <w:lang w:val="es-ES"/>
        </w:rPr>
        <w:t>.</w:t>
      </w:r>
    </w:p>
    <w:p w14:paraId="283E16BC" w14:textId="77777777" w:rsidR="001141A9" w:rsidRDefault="00121839" w:rsidP="00396442">
      <w:pPr>
        <w:ind w:left="1413"/>
        <w:rPr>
          <w:lang w:val="es-ES"/>
        </w:rPr>
      </w:pPr>
      <w:r>
        <w:rPr>
          <w:lang w:val="es-ES"/>
        </w:rPr>
        <w:t xml:space="preserve">b) </w:t>
      </w:r>
      <w:r w:rsidR="001141A9" w:rsidRPr="00445BA8">
        <w:rPr>
          <w:b/>
          <w:i/>
          <w:lang w:val="es-ES"/>
        </w:rPr>
        <w:t>Enseñanza – educación</w:t>
      </w:r>
      <w:r w:rsidR="001141A9">
        <w:rPr>
          <w:lang w:val="es-ES"/>
        </w:rPr>
        <w:t>: para construir HABLANTES COMPLETOS: hablar + escribir.</w:t>
      </w:r>
    </w:p>
    <w:p w14:paraId="283E16BD" w14:textId="77777777" w:rsidR="00903B50" w:rsidRDefault="00903B50" w:rsidP="00903B50">
      <w:pPr>
        <w:ind w:left="2121" w:firstLine="12"/>
        <w:rPr>
          <w:lang w:val="es-ES"/>
        </w:rPr>
      </w:pPr>
      <w:r>
        <w:rPr>
          <w:lang w:val="es-ES"/>
        </w:rPr>
        <w:t>-Lengua originaria / cultura originaria / modernidad / innovación pedagógica / participación diferentes sectores. UN PROYECTO DE LA COMUNIDAD</w:t>
      </w:r>
    </w:p>
    <w:p w14:paraId="283E16BE" w14:textId="77777777" w:rsidR="001141A9" w:rsidRDefault="001141A9" w:rsidP="00903B50">
      <w:pPr>
        <w:ind w:left="2121" w:firstLine="3"/>
        <w:rPr>
          <w:lang w:val="es-ES"/>
        </w:rPr>
      </w:pPr>
      <w:r>
        <w:rPr>
          <w:lang w:val="es-ES"/>
        </w:rPr>
        <w:t>-Modelo de inmersión</w:t>
      </w:r>
    </w:p>
    <w:p w14:paraId="283E16BF" w14:textId="7B383C3E" w:rsidR="001141A9" w:rsidRDefault="001141A9" w:rsidP="001141A9">
      <w:pPr>
        <w:ind w:left="2124" w:firstLine="12"/>
        <w:rPr>
          <w:lang w:val="es-ES"/>
        </w:rPr>
      </w:pPr>
      <w:r>
        <w:rPr>
          <w:lang w:val="es-ES"/>
        </w:rPr>
        <w:t>-La única garantía para crear bilingües equilibrados (</w:t>
      </w:r>
      <w:proofErr w:type="spellStart"/>
      <w:r>
        <w:rPr>
          <w:lang w:val="es-ES"/>
        </w:rPr>
        <w:t>youtuber</w:t>
      </w:r>
      <w:proofErr w:type="spellEnd"/>
      <w:r>
        <w:rPr>
          <w:lang w:val="es-ES"/>
        </w:rPr>
        <w:t xml:space="preserve"> del catalán, </w:t>
      </w:r>
      <w:r w:rsidR="007F106B">
        <w:rPr>
          <w:lang w:val="es-ES"/>
        </w:rPr>
        <w:t>¿</w:t>
      </w:r>
      <w:r>
        <w:rPr>
          <w:lang w:val="es-ES"/>
        </w:rPr>
        <w:t xml:space="preserve">Dónde he aprendido a hablar castellano? </w:t>
      </w:r>
      <w:hyperlink r:id="rId9" w:history="1">
        <w:r w:rsidR="001278F2" w:rsidRPr="0035766A">
          <w:rPr>
            <w:rStyle w:val="Hyperlink"/>
            <w:lang w:val="es-ES"/>
          </w:rPr>
          <w:t>https://youtu.be/xQJJz5Y2a88</w:t>
        </w:r>
      </w:hyperlink>
      <w:r>
        <w:rPr>
          <w:lang w:val="es-ES"/>
        </w:rPr>
        <w:t>)</w:t>
      </w:r>
    </w:p>
    <w:p w14:paraId="283E16C0" w14:textId="77777777" w:rsidR="007E7304" w:rsidRDefault="007E7304" w:rsidP="001141A9">
      <w:pPr>
        <w:ind w:left="2124" w:firstLine="12"/>
        <w:rPr>
          <w:lang w:val="es-ES"/>
        </w:rPr>
      </w:pPr>
      <w:r>
        <w:rPr>
          <w:lang w:val="es-ES"/>
        </w:rPr>
        <w:t>-Renovación e innovación pedagógica</w:t>
      </w:r>
    </w:p>
    <w:p w14:paraId="283E16C1" w14:textId="77777777" w:rsidR="007E7304" w:rsidRPr="001141A9" w:rsidRDefault="007E7304" w:rsidP="001141A9">
      <w:pPr>
        <w:ind w:left="2124" w:firstLine="12"/>
        <w:rPr>
          <w:lang w:val="es-ES"/>
        </w:rPr>
      </w:pPr>
      <w:r>
        <w:rPr>
          <w:lang w:val="es-ES"/>
        </w:rPr>
        <w:t>-Participación de padres, profesores, comunidad, alumnos</w:t>
      </w:r>
    </w:p>
    <w:p w14:paraId="283E16C2" w14:textId="77777777" w:rsidR="00396442" w:rsidRDefault="00121839" w:rsidP="00396442">
      <w:pPr>
        <w:ind w:left="1413"/>
        <w:rPr>
          <w:lang w:val="es-ES"/>
        </w:rPr>
      </w:pPr>
      <w:r>
        <w:rPr>
          <w:lang w:val="es-ES"/>
        </w:rPr>
        <w:t xml:space="preserve">c) </w:t>
      </w:r>
      <w:r w:rsidR="001141A9" w:rsidRPr="00445BA8">
        <w:rPr>
          <w:b/>
          <w:i/>
          <w:lang w:val="es-ES"/>
        </w:rPr>
        <w:t>Alfabetización y enseñanza de la lengua a adultos</w:t>
      </w:r>
    </w:p>
    <w:p w14:paraId="283E16C3" w14:textId="77777777" w:rsidR="001141A9" w:rsidRDefault="001141A9" w:rsidP="00396442">
      <w:pPr>
        <w:ind w:left="1413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-Hablantes que aprenden a escribir (alfabetización)</w:t>
      </w:r>
    </w:p>
    <w:p w14:paraId="283E16C4" w14:textId="77777777" w:rsidR="001141A9" w:rsidRDefault="001141A9" w:rsidP="00396442">
      <w:pPr>
        <w:ind w:left="1413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</w:t>
      </w:r>
      <w:r w:rsidR="00121839">
        <w:rPr>
          <w:lang w:val="es-ES"/>
        </w:rPr>
        <w:t>No hablantes que aprenden la lengua oral y escrita</w:t>
      </w:r>
    </w:p>
    <w:p w14:paraId="283E16C5" w14:textId="77777777" w:rsidR="00121839" w:rsidRDefault="00121839" w:rsidP="00396442">
      <w:pPr>
        <w:ind w:left="1413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-Serán profesores, creadores de textos, comunicadores, etc.</w:t>
      </w:r>
    </w:p>
    <w:p w14:paraId="283E16C6" w14:textId="77777777" w:rsidR="00121839" w:rsidRDefault="00121839" w:rsidP="00396442">
      <w:pPr>
        <w:ind w:left="1413"/>
        <w:rPr>
          <w:lang w:val="es-ES"/>
        </w:rPr>
      </w:pPr>
      <w:r>
        <w:rPr>
          <w:lang w:val="es-ES"/>
        </w:rPr>
        <w:t xml:space="preserve">d) </w:t>
      </w:r>
      <w:r w:rsidRPr="007F106B">
        <w:rPr>
          <w:b/>
          <w:i/>
          <w:lang w:val="es-ES"/>
        </w:rPr>
        <w:t>Medios de comunicación</w:t>
      </w:r>
    </w:p>
    <w:p w14:paraId="283E16C7" w14:textId="77777777" w:rsidR="00121839" w:rsidRDefault="00121839" w:rsidP="00396442">
      <w:pPr>
        <w:ind w:left="1413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-radio, su importancia en el oral</w:t>
      </w:r>
    </w:p>
    <w:p w14:paraId="283E16C8" w14:textId="77777777" w:rsidR="00121839" w:rsidRDefault="00121839" w:rsidP="00396442">
      <w:pPr>
        <w:ind w:left="1413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-medios de comunicación escrito</w:t>
      </w:r>
    </w:p>
    <w:p w14:paraId="283E16C9" w14:textId="77777777" w:rsidR="00121839" w:rsidRDefault="00121839" w:rsidP="00396442">
      <w:pPr>
        <w:ind w:left="1413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-uso de internet y las nuevas tecnologías</w:t>
      </w:r>
    </w:p>
    <w:p w14:paraId="283E16CA" w14:textId="77777777" w:rsidR="00121839" w:rsidRPr="00B35230" w:rsidRDefault="00121839" w:rsidP="00396442">
      <w:pPr>
        <w:ind w:left="1413"/>
        <w:rPr>
          <w:b/>
          <w:lang w:val="es-ES"/>
        </w:rPr>
      </w:pPr>
      <w:r>
        <w:rPr>
          <w:lang w:val="es-ES"/>
        </w:rPr>
        <w:t xml:space="preserve">e) </w:t>
      </w:r>
      <w:r w:rsidRPr="007F106B">
        <w:rPr>
          <w:b/>
          <w:i/>
          <w:lang w:val="es-ES"/>
        </w:rPr>
        <w:t>Producción cultural</w:t>
      </w:r>
    </w:p>
    <w:p w14:paraId="283E16CB" w14:textId="77777777" w:rsidR="00121839" w:rsidRDefault="00121839" w:rsidP="00121839">
      <w:pPr>
        <w:ind w:left="2124" w:firstLine="9"/>
        <w:rPr>
          <w:lang w:val="es-ES"/>
        </w:rPr>
      </w:pPr>
      <w:r>
        <w:rPr>
          <w:lang w:val="es-ES"/>
        </w:rPr>
        <w:t>-para consumo en el tiempo libre (canciones, teatro, cuentacuentos, libros, etc.).</w:t>
      </w:r>
    </w:p>
    <w:p w14:paraId="283E16CC" w14:textId="77777777" w:rsidR="00121839" w:rsidRDefault="00121839" w:rsidP="00121839">
      <w:pPr>
        <w:ind w:left="2124" w:firstLine="9"/>
        <w:rPr>
          <w:lang w:val="es-ES"/>
        </w:rPr>
      </w:pPr>
      <w:r>
        <w:rPr>
          <w:lang w:val="es-ES"/>
        </w:rPr>
        <w:t>-apoyo a la enseñanza, enseñanza de adultos, radio, etc.</w:t>
      </w:r>
    </w:p>
    <w:p w14:paraId="283E16CD" w14:textId="77777777" w:rsidR="00121839" w:rsidRDefault="00121839" w:rsidP="00121839">
      <w:pPr>
        <w:ind w:left="2124" w:firstLine="9"/>
        <w:rPr>
          <w:lang w:val="es-ES"/>
        </w:rPr>
      </w:pPr>
      <w:r>
        <w:rPr>
          <w:lang w:val="es-ES"/>
        </w:rPr>
        <w:t>-prestigio.</w:t>
      </w:r>
    </w:p>
    <w:p w14:paraId="283E16CE" w14:textId="77777777" w:rsidR="00121839" w:rsidRDefault="00121839" w:rsidP="001218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f) </w:t>
      </w:r>
      <w:r w:rsidRPr="007F106B">
        <w:rPr>
          <w:b/>
          <w:i/>
          <w:lang w:val="es-ES"/>
        </w:rPr>
        <w:t>Organizaciones sociales y políticas</w:t>
      </w:r>
    </w:p>
    <w:p w14:paraId="283E16CF" w14:textId="77777777" w:rsidR="00121839" w:rsidRDefault="00121839" w:rsidP="001218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-organizaciones indígenas</w:t>
      </w:r>
    </w:p>
    <w:p w14:paraId="283E16D0" w14:textId="77777777" w:rsidR="00121839" w:rsidRDefault="00121839" w:rsidP="001218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-instituciones públicas</w:t>
      </w:r>
    </w:p>
    <w:p w14:paraId="283E16D1" w14:textId="77777777" w:rsidR="00121839" w:rsidRDefault="00121839" w:rsidP="001218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-prestigio</w:t>
      </w:r>
    </w:p>
    <w:p w14:paraId="283E16D2" w14:textId="77777777" w:rsidR="00121839" w:rsidRDefault="00121839" w:rsidP="00121839">
      <w:pPr>
        <w:rPr>
          <w:lang w:val="es-ES"/>
        </w:rPr>
      </w:pPr>
      <w:r>
        <w:rPr>
          <w:lang w:val="es-ES"/>
        </w:rPr>
        <w:lastRenderedPageBreak/>
        <w:tab/>
      </w:r>
      <w:r>
        <w:rPr>
          <w:lang w:val="es-ES"/>
        </w:rPr>
        <w:tab/>
        <w:t xml:space="preserve">g) </w:t>
      </w:r>
      <w:r w:rsidR="00CA7563" w:rsidRPr="00CA7563">
        <w:rPr>
          <w:b/>
          <w:i/>
          <w:lang w:val="es-ES"/>
        </w:rPr>
        <w:t>E</w:t>
      </w:r>
      <w:r w:rsidRPr="00CA7563">
        <w:rPr>
          <w:b/>
          <w:i/>
          <w:lang w:val="es-ES"/>
        </w:rPr>
        <w:t>m</w:t>
      </w:r>
      <w:r w:rsidRPr="007F106B">
        <w:rPr>
          <w:b/>
          <w:i/>
          <w:lang w:val="es-ES"/>
        </w:rPr>
        <w:t>presas</w:t>
      </w:r>
    </w:p>
    <w:p w14:paraId="283E16D3" w14:textId="77777777" w:rsidR="00121839" w:rsidRDefault="00121839" w:rsidP="001218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h) </w:t>
      </w:r>
      <w:r w:rsidRPr="007F106B">
        <w:rPr>
          <w:b/>
          <w:i/>
          <w:lang w:val="es-ES"/>
        </w:rPr>
        <w:t>CORPUS</w:t>
      </w:r>
    </w:p>
    <w:p w14:paraId="283E16D4" w14:textId="77777777" w:rsidR="00B35230" w:rsidRDefault="006B327B" w:rsidP="001218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14:paraId="283E16D5" w14:textId="77777777" w:rsidR="006B327B" w:rsidRPr="0052684F" w:rsidRDefault="006B327B" w:rsidP="00445BA8">
      <w:pPr>
        <w:ind w:firstLine="708"/>
        <w:rPr>
          <w:b/>
          <w:i/>
          <w:lang w:val="es-ES"/>
        </w:rPr>
      </w:pPr>
      <w:r w:rsidRPr="0052684F">
        <w:rPr>
          <w:b/>
          <w:i/>
          <w:lang w:val="es-ES"/>
        </w:rPr>
        <w:t>2.</w:t>
      </w:r>
      <w:r w:rsidR="0036248E" w:rsidRPr="0052684F">
        <w:rPr>
          <w:b/>
          <w:i/>
          <w:lang w:val="es-ES"/>
        </w:rPr>
        <w:t>4</w:t>
      </w:r>
      <w:r w:rsidRPr="0052684F">
        <w:rPr>
          <w:b/>
          <w:i/>
          <w:lang w:val="es-ES"/>
        </w:rPr>
        <w:t>.2. LAS RAICES DEL ÁRBOL</w:t>
      </w:r>
    </w:p>
    <w:p w14:paraId="283E16D6" w14:textId="77777777" w:rsidR="006B327B" w:rsidRDefault="006B327B" w:rsidP="00445BA8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-dimensión motivacional</w:t>
      </w:r>
    </w:p>
    <w:p w14:paraId="283E16D7" w14:textId="77777777" w:rsidR="006B327B" w:rsidRDefault="006B327B" w:rsidP="00445BA8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-convergencia</w:t>
      </w:r>
    </w:p>
    <w:p w14:paraId="283E16D8" w14:textId="77777777" w:rsidR="006B327B" w:rsidRDefault="006B327B" w:rsidP="00445BA8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-instituciones sociales y públicas</w:t>
      </w:r>
    </w:p>
    <w:p w14:paraId="283E16D9" w14:textId="35062FF6" w:rsidR="006B327B" w:rsidRDefault="006B327B" w:rsidP="00445BA8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-tradición/modernidad</w:t>
      </w:r>
    </w:p>
    <w:p w14:paraId="496AC5EF" w14:textId="6CF7D1CA" w:rsidR="001278F2" w:rsidRDefault="001278F2" w:rsidP="00445BA8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-cosmovisión</w:t>
      </w:r>
    </w:p>
    <w:p w14:paraId="283E16DB" w14:textId="7A382877" w:rsidR="006B327B" w:rsidRDefault="006B327B" w:rsidP="001278F2">
      <w:pPr>
        <w:spacing w:after="1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283E16DC" w14:textId="77777777" w:rsidR="007D3C08" w:rsidRPr="00445BA8" w:rsidRDefault="007D3C08" w:rsidP="007D3C08">
      <w:pPr>
        <w:rPr>
          <w:b/>
          <w:lang w:val="es-ES"/>
        </w:rPr>
      </w:pPr>
      <w:r w:rsidRPr="00445BA8">
        <w:rPr>
          <w:b/>
          <w:lang w:val="es-ES"/>
        </w:rPr>
        <w:t xml:space="preserve">2.4. Construyendo el árbol del Nasa </w:t>
      </w:r>
      <w:proofErr w:type="spellStart"/>
      <w:r w:rsidRPr="00445BA8">
        <w:rPr>
          <w:b/>
          <w:lang w:val="es-ES"/>
        </w:rPr>
        <w:t>Yuwe</w:t>
      </w:r>
      <w:proofErr w:type="spellEnd"/>
    </w:p>
    <w:p w14:paraId="283E16DD" w14:textId="77777777" w:rsidR="00A433FD" w:rsidRDefault="008825D7" w:rsidP="00A433FD">
      <w:pPr>
        <w:ind w:left="1410"/>
        <w:rPr>
          <w:lang w:val="es-ES"/>
        </w:rPr>
      </w:pPr>
      <w:r>
        <w:rPr>
          <w:b/>
          <w:lang w:val="es-ES"/>
        </w:rPr>
        <w:t>Décima</w:t>
      </w:r>
      <w:r w:rsidR="00A433FD" w:rsidRPr="00A433FD">
        <w:rPr>
          <w:b/>
          <w:lang w:val="es-ES"/>
        </w:rPr>
        <w:t xml:space="preserve"> actividad</w:t>
      </w:r>
      <w:r>
        <w:rPr>
          <w:lang w:val="es-ES"/>
        </w:rPr>
        <w:t>. Grupo 11</w:t>
      </w:r>
      <w:r w:rsidR="005C10D9">
        <w:rPr>
          <w:lang w:val="es-ES"/>
        </w:rPr>
        <w:t>.</w:t>
      </w:r>
      <w:r w:rsidR="00A433FD">
        <w:rPr>
          <w:lang w:val="es-ES"/>
        </w:rPr>
        <w:t xml:space="preserve"> ¿Qué ramas del árbol creen ustedes que se deben de desarrollar en Nasa </w:t>
      </w:r>
      <w:proofErr w:type="spellStart"/>
      <w:r w:rsidR="00A433FD">
        <w:rPr>
          <w:lang w:val="es-ES"/>
        </w:rPr>
        <w:t>Yuwe</w:t>
      </w:r>
      <w:proofErr w:type="spellEnd"/>
      <w:r w:rsidR="00A433FD">
        <w:rPr>
          <w:lang w:val="es-ES"/>
        </w:rPr>
        <w:t>?</w:t>
      </w:r>
      <w:r w:rsidR="00095F95">
        <w:rPr>
          <w:lang w:val="es-ES"/>
        </w:rPr>
        <w:t xml:space="preserve"> ¿Cómo imaginan el árbol del Nasa </w:t>
      </w:r>
      <w:proofErr w:type="spellStart"/>
      <w:r w:rsidR="00095F95">
        <w:rPr>
          <w:lang w:val="es-ES"/>
        </w:rPr>
        <w:t>Yuwe</w:t>
      </w:r>
      <w:proofErr w:type="spellEnd"/>
      <w:r w:rsidR="00095F95">
        <w:rPr>
          <w:lang w:val="es-ES"/>
        </w:rPr>
        <w:t xml:space="preserve"> dentro de 20 años?</w:t>
      </w:r>
    </w:p>
    <w:p w14:paraId="283E16DE" w14:textId="77777777" w:rsidR="00A433FD" w:rsidRDefault="00A433FD" w:rsidP="00A433FD">
      <w:pPr>
        <w:ind w:left="1410"/>
        <w:rPr>
          <w:lang w:val="es-ES"/>
        </w:rPr>
      </w:pPr>
      <w:r>
        <w:rPr>
          <w:b/>
          <w:lang w:val="es-ES"/>
        </w:rPr>
        <w:t>Objetivo</w:t>
      </w:r>
      <w:r w:rsidRPr="00A433FD">
        <w:rPr>
          <w:lang w:val="es-ES"/>
        </w:rPr>
        <w:t>:</w:t>
      </w:r>
      <w:r>
        <w:rPr>
          <w:lang w:val="es-ES"/>
        </w:rPr>
        <w:t xml:space="preserve"> hacer reflexionar sobre la necesidad de hacer crecer a todas las ramas.</w:t>
      </w:r>
    </w:p>
    <w:p w14:paraId="283E16DF" w14:textId="77777777" w:rsidR="007D3C08" w:rsidRDefault="007D3C08" w:rsidP="00121839">
      <w:pPr>
        <w:rPr>
          <w:lang w:val="es-ES"/>
        </w:rPr>
      </w:pPr>
    </w:p>
    <w:p w14:paraId="283E16E0" w14:textId="77777777" w:rsidR="00BF67FF" w:rsidRDefault="00BF67FF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5DBF9B5" w14:textId="7AAC53DB" w:rsidR="001278F2" w:rsidRDefault="002C4A85" w:rsidP="001278F2">
      <w:pPr>
        <w:spacing w:line="240" w:lineRule="auto"/>
        <w:rPr>
          <w:b/>
          <w:lang w:val="es-ES"/>
        </w:rPr>
      </w:pPr>
      <w:r>
        <w:rPr>
          <w:b/>
          <w:lang w:val="es-ES"/>
        </w:rPr>
        <w:lastRenderedPageBreak/>
        <w:t>3</w:t>
      </w:r>
      <w:r w:rsidRPr="005F3372">
        <w:rPr>
          <w:b/>
          <w:lang w:val="es-ES"/>
        </w:rPr>
        <w:t>. Planificación lingüística</w:t>
      </w:r>
    </w:p>
    <w:p w14:paraId="283E16E2" w14:textId="40CD928D" w:rsidR="002C4A85" w:rsidRDefault="002C4A85" w:rsidP="003864BC">
      <w:pPr>
        <w:spacing w:line="240" w:lineRule="auto"/>
        <w:jc w:val="center"/>
        <w:rPr>
          <w:b/>
          <w:lang w:val="es-ES"/>
        </w:rPr>
      </w:pPr>
      <w:r w:rsidRPr="00246B8F">
        <w:rPr>
          <w:i/>
          <w:lang w:val="es-ES"/>
        </w:rPr>
        <w:t>No tenemos estado, no tenemos reconocimiento, no tenemos oficialidad, pero sí tenemos la solidaridad y nos ha valido</w:t>
      </w:r>
      <w:r w:rsidRPr="00903B50">
        <w:rPr>
          <w:b/>
          <w:lang w:val="es-ES"/>
        </w:rPr>
        <w:t>.</w:t>
      </w:r>
    </w:p>
    <w:p w14:paraId="283E16E3" w14:textId="77777777" w:rsidR="002C4A85" w:rsidRPr="00442C0E" w:rsidRDefault="002C4A85" w:rsidP="002C4A85">
      <w:pPr>
        <w:spacing w:line="240" w:lineRule="auto"/>
        <w:jc w:val="center"/>
        <w:rPr>
          <w:i/>
          <w:lang w:val="es-ES"/>
        </w:rPr>
      </w:pPr>
      <w:r w:rsidRPr="00442C0E">
        <w:rPr>
          <w:i/>
          <w:lang w:val="es-ES"/>
        </w:rPr>
        <w:t>Hay que reclamar lo que nos deben, pero no tenemos que esperar de brazos cruzados a que nos lo den.</w:t>
      </w:r>
    </w:p>
    <w:p w14:paraId="283E16E4" w14:textId="77777777" w:rsidR="002C4A85" w:rsidRDefault="002C4A85" w:rsidP="002C4A85">
      <w:pPr>
        <w:spacing w:line="240" w:lineRule="auto"/>
        <w:rPr>
          <w:lang w:val="es-ES"/>
        </w:rPr>
      </w:pPr>
    </w:p>
    <w:p w14:paraId="283E16E5" w14:textId="77777777" w:rsidR="002C4A85" w:rsidRPr="00B06B7B" w:rsidRDefault="0084385B" w:rsidP="002C4A85">
      <w:pPr>
        <w:spacing w:line="240" w:lineRule="auto"/>
        <w:rPr>
          <w:b/>
          <w:lang w:val="es-ES"/>
        </w:rPr>
      </w:pPr>
      <w:r>
        <w:rPr>
          <w:b/>
          <w:lang w:val="es-ES"/>
        </w:rPr>
        <w:t>3</w:t>
      </w:r>
      <w:r w:rsidR="002C4A85" w:rsidRPr="00B06B7B">
        <w:rPr>
          <w:b/>
          <w:lang w:val="es-ES"/>
        </w:rPr>
        <w:t>.1. Objetivo de la planificación lingüística</w:t>
      </w:r>
    </w:p>
    <w:p w14:paraId="283E16E6" w14:textId="77777777" w:rsidR="002C4A85" w:rsidRDefault="002C4A85" w:rsidP="002C4A85">
      <w:pPr>
        <w:spacing w:line="240" w:lineRule="auto"/>
        <w:ind w:left="708"/>
        <w:rPr>
          <w:lang w:val="es-ES"/>
        </w:rPr>
      </w:pPr>
      <w:r>
        <w:rPr>
          <w:lang w:val="es-ES"/>
        </w:rPr>
        <w:t>Crear, fomentar y proteger espacios en los que el uso de la lengua sea necesario. Planificar estos espacios para su desarrollo.</w:t>
      </w:r>
    </w:p>
    <w:p w14:paraId="283E16E7" w14:textId="77777777" w:rsidR="002C4A85" w:rsidRDefault="002C4A85" w:rsidP="002C4A85">
      <w:pPr>
        <w:spacing w:line="240" w:lineRule="auto"/>
        <w:rPr>
          <w:lang w:val="es-ES"/>
        </w:rPr>
      </w:pPr>
      <w:r>
        <w:rPr>
          <w:lang w:val="es-ES"/>
        </w:rPr>
        <w:tab/>
      </w:r>
    </w:p>
    <w:p w14:paraId="283E16E8" w14:textId="77777777" w:rsidR="002C4A85" w:rsidRDefault="0084385B" w:rsidP="002C4A85">
      <w:pPr>
        <w:spacing w:line="240" w:lineRule="auto"/>
        <w:rPr>
          <w:b/>
          <w:lang w:val="es-ES"/>
        </w:rPr>
      </w:pPr>
      <w:r>
        <w:rPr>
          <w:b/>
          <w:lang w:val="es-ES"/>
        </w:rPr>
        <w:t>3</w:t>
      </w:r>
      <w:r w:rsidR="002C4A85" w:rsidRPr="00B06B7B">
        <w:rPr>
          <w:b/>
          <w:lang w:val="es-ES"/>
        </w:rPr>
        <w:t>.2. Evaluación de las posibilidades reales de creación de espacios (físicos o simbólicos)</w:t>
      </w:r>
    </w:p>
    <w:p w14:paraId="283E16E9" w14:textId="77777777" w:rsidR="002C4A85" w:rsidRPr="00B06B7B" w:rsidRDefault="002C4A85" w:rsidP="002C4A85">
      <w:pPr>
        <w:spacing w:line="240" w:lineRule="auto"/>
        <w:rPr>
          <w:b/>
          <w:lang w:val="es-ES"/>
        </w:rPr>
      </w:pPr>
      <w:r>
        <w:rPr>
          <w:b/>
          <w:lang w:val="es-ES"/>
        </w:rPr>
        <w:tab/>
        <w:t>DAFO: (debilidades/fortalezas y amenazas/oportunidades)</w:t>
      </w:r>
    </w:p>
    <w:p w14:paraId="283E16EA" w14:textId="297BFF4B" w:rsidR="002C4A85" w:rsidRPr="00E31775" w:rsidRDefault="00DD2C6B" w:rsidP="002C4A85">
      <w:pPr>
        <w:spacing w:line="240" w:lineRule="auto"/>
        <w:ind w:left="708"/>
        <w:rPr>
          <w:color w:val="FF0000"/>
          <w:lang w:val="es-ES"/>
        </w:rPr>
      </w:pPr>
      <w:r>
        <w:rPr>
          <w:b/>
          <w:lang w:val="es-ES"/>
        </w:rPr>
        <w:t>Und</w:t>
      </w:r>
      <w:r w:rsidR="002C4A85" w:rsidRPr="005F15F3">
        <w:rPr>
          <w:b/>
          <w:lang w:val="es-ES"/>
        </w:rPr>
        <w:t>écima actividad</w:t>
      </w:r>
      <w:r w:rsidR="002C4A85">
        <w:rPr>
          <w:lang w:val="es-ES"/>
        </w:rPr>
        <w:t xml:space="preserve">. </w:t>
      </w:r>
      <w:r>
        <w:rPr>
          <w:lang w:val="es-ES"/>
        </w:rPr>
        <w:t xml:space="preserve">Grupo 12. </w:t>
      </w:r>
      <w:r w:rsidR="002C4A85">
        <w:rPr>
          <w:lang w:val="es-ES"/>
        </w:rPr>
        <w:t xml:space="preserve">¿Qué espacios simbólicos se pueden crear en Toribio (o en su territorio)? Por ejemplo, los </w:t>
      </w:r>
      <w:proofErr w:type="spellStart"/>
      <w:r w:rsidR="002C4A85">
        <w:rPr>
          <w:lang w:val="es-ES"/>
        </w:rPr>
        <w:t>wasak</w:t>
      </w:r>
      <w:proofErr w:type="spellEnd"/>
      <w:r w:rsidR="002C4A85">
        <w:rPr>
          <w:lang w:val="es-ES"/>
        </w:rPr>
        <w:t>.</w:t>
      </w:r>
      <w:r>
        <w:rPr>
          <w:lang w:val="es-ES"/>
        </w:rPr>
        <w:t xml:space="preserve"> </w:t>
      </w:r>
    </w:p>
    <w:p w14:paraId="283E16EB" w14:textId="77777777" w:rsidR="002C4A85" w:rsidRDefault="002C4A85" w:rsidP="002C4A85">
      <w:pPr>
        <w:spacing w:line="240" w:lineRule="auto"/>
        <w:rPr>
          <w:b/>
          <w:lang w:val="es-ES"/>
        </w:rPr>
      </w:pPr>
      <w:r>
        <w:rPr>
          <w:b/>
          <w:lang w:val="es-ES"/>
        </w:rPr>
        <w:tab/>
      </w:r>
    </w:p>
    <w:p w14:paraId="283E16EC" w14:textId="77C9B54C" w:rsidR="002C4A85" w:rsidRDefault="0084385B" w:rsidP="002C4A85">
      <w:pPr>
        <w:spacing w:line="240" w:lineRule="auto"/>
        <w:rPr>
          <w:b/>
          <w:lang w:val="es-ES"/>
        </w:rPr>
      </w:pPr>
      <w:r>
        <w:rPr>
          <w:b/>
          <w:lang w:val="es-ES"/>
        </w:rPr>
        <w:t>3</w:t>
      </w:r>
      <w:r w:rsidR="002C4A85" w:rsidRPr="00FC7B82">
        <w:rPr>
          <w:b/>
          <w:lang w:val="es-ES"/>
        </w:rPr>
        <w:t>.3. Priorización de recursos humanos</w:t>
      </w:r>
    </w:p>
    <w:p w14:paraId="283E16ED" w14:textId="77777777" w:rsidR="002C4A85" w:rsidRDefault="002C4A85" w:rsidP="002C4A85">
      <w:pPr>
        <w:spacing w:line="240" w:lineRule="auto"/>
        <w:rPr>
          <w:b/>
          <w:lang w:val="es-ES"/>
        </w:rPr>
      </w:pPr>
    </w:p>
    <w:p w14:paraId="283E16EE" w14:textId="77777777" w:rsidR="002C4A85" w:rsidRPr="00FC7B82" w:rsidRDefault="0084385B" w:rsidP="002C4A85">
      <w:pPr>
        <w:spacing w:line="240" w:lineRule="auto"/>
        <w:rPr>
          <w:b/>
          <w:lang w:val="es-ES"/>
        </w:rPr>
      </w:pPr>
      <w:r>
        <w:rPr>
          <w:b/>
          <w:lang w:val="es-ES"/>
        </w:rPr>
        <w:t>3</w:t>
      </w:r>
      <w:r w:rsidR="002C4A85" w:rsidRPr="00FC7B82">
        <w:rPr>
          <w:b/>
          <w:lang w:val="es-ES"/>
        </w:rPr>
        <w:t>.4. Utilización de las TIC</w:t>
      </w:r>
    </w:p>
    <w:p w14:paraId="283E16EF" w14:textId="77777777" w:rsidR="002C4A85" w:rsidRDefault="002C4A85" w:rsidP="002C4A85">
      <w:pPr>
        <w:spacing w:line="240" w:lineRule="auto"/>
        <w:rPr>
          <w:lang w:val="es-ES"/>
        </w:rPr>
      </w:pPr>
    </w:p>
    <w:p w14:paraId="283E16F0" w14:textId="77777777" w:rsidR="002C4A85" w:rsidRPr="00FC7B82" w:rsidRDefault="0084385B" w:rsidP="002C4A85">
      <w:pPr>
        <w:spacing w:line="240" w:lineRule="auto"/>
        <w:rPr>
          <w:b/>
          <w:lang w:val="es-ES"/>
        </w:rPr>
      </w:pPr>
      <w:r>
        <w:rPr>
          <w:b/>
          <w:lang w:val="es-ES"/>
        </w:rPr>
        <w:t>3</w:t>
      </w:r>
      <w:r w:rsidR="002C4A85" w:rsidRPr="00FC7B82">
        <w:rPr>
          <w:b/>
          <w:lang w:val="es-ES"/>
        </w:rPr>
        <w:t>.5. Creación de grupos de trabajo en cada sector o en los sectores clave</w:t>
      </w:r>
    </w:p>
    <w:p w14:paraId="283E16F1" w14:textId="77777777" w:rsidR="002C4A85" w:rsidRDefault="002C4A85" w:rsidP="002C4A85">
      <w:pPr>
        <w:spacing w:line="240" w:lineRule="auto"/>
        <w:rPr>
          <w:lang w:val="es-ES"/>
        </w:rPr>
      </w:pPr>
    </w:p>
    <w:p w14:paraId="283E16F2" w14:textId="77777777" w:rsidR="002C4A85" w:rsidRPr="00F33621" w:rsidRDefault="000843C5" w:rsidP="002C4A85">
      <w:pPr>
        <w:spacing w:line="240" w:lineRule="auto"/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3</w:t>
      </w:r>
      <w:r w:rsidR="002C4A85" w:rsidRPr="00F33621">
        <w:rPr>
          <w:b/>
          <w:color w:val="000000" w:themeColor="text1"/>
          <w:lang w:val="es-ES"/>
        </w:rPr>
        <w:t>.6. Claves de la normalización en instituciones:</w:t>
      </w:r>
    </w:p>
    <w:p w14:paraId="283E16F3" w14:textId="77777777" w:rsidR="002C4A85" w:rsidRPr="003864BC" w:rsidRDefault="002C4A85" w:rsidP="002C4A85">
      <w:pPr>
        <w:spacing w:line="240" w:lineRule="auto"/>
        <w:rPr>
          <w:lang w:val="es-ES"/>
        </w:rPr>
      </w:pPr>
      <w:r w:rsidRPr="003864BC">
        <w:rPr>
          <w:lang w:val="es-ES"/>
        </w:rPr>
        <w:t>→ Amplio consenso popular y político.</w:t>
      </w:r>
    </w:p>
    <w:p w14:paraId="283E16F4" w14:textId="77777777" w:rsidR="002C4A85" w:rsidRPr="003864BC" w:rsidRDefault="002C4A85" w:rsidP="002C4A85">
      <w:pPr>
        <w:spacing w:line="240" w:lineRule="auto"/>
        <w:rPr>
          <w:lang w:val="es-ES"/>
        </w:rPr>
      </w:pPr>
      <w:r w:rsidRPr="003864BC">
        <w:rPr>
          <w:lang w:val="es-ES"/>
        </w:rPr>
        <w:t>→ Marco legal favorable.</w:t>
      </w:r>
    </w:p>
    <w:p w14:paraId="283E16F5" w14:textId="77777777" w:rsidR="002C4A85" w:rsidRPr="003864BC" w:rsidRDefault="002C4A85" w:rsidP="002C4A85">
      <w:pPr>
        <w:spacing w:line="240" w:lineRule="auto"/>
        <w:rPr>
          <w:lang w:val="es-ES"/>
        </w:rPr>
      </w:pPr>
      <w:r w:rsidRPr="003864BC">
        <w:rPr>
          <w:lang w:val="es-ES"/>
        </w:rPr>
        <w:t>→ Liderazgo municipal.</w:t>
      </w:r>
    </w:p>
    <w:p w14:paraId="283E16F6" w14:textId="77777777" w:rsidR="002C4A85" w:rsidRPr="003864BC" w:rsidRDefault="002C4A85" w:rsidP="002C4A85">
      <w:pPr>
        <w:spacing w:line="240" w:lineRule="auto"/>
        <w:rPr>
          <w:lang w:val="es-ES"/>
        </w:rPr>
      </w:pPr>
      <w:r w:rsidRPr="003864BC">
        <w:rPr>
          <w:lang w:val="es-ES"/>
        </w:rPr>
        <w:t>→ Amplio prestigio de la lengua.</w:t>
      </w:r>
    </w:p>
    <w:p w14:paraId="283E16F7" w14:textId="77777777" w:rsidR="002C4A85" w:rsidRPr="003864BC" w:rsidRDefault="002C4A85" w:rsidP="002C4A85">
      <w:pPr>
        <w:spacing w:line="240" w:lineRule="auto"/>
        <w:rPr>
          <w:lang w:val="es-ES"/>
        </w:rPr>
      </w:pPr>
      <w:r w:rsidRPr="003864BC">
        <w:rPr>
          <w:lang w:val="es-ES"/>
        </w:rPr>
        <w:t>→ Transversalidad.</w:t>
      </w:r>
    </w:p>
    <w:p w14:paraId="283E16F8" w14:textId="77777777" w:rsidR="002C4A85" w:rsidRPr="003864BC" w:rsidRDefault="002C4A85" w:rsidP="002C4A85">
      <w:pPr>
        <w:spacing w:line="240" w:lineRule="auto"/>
        <w:rPr>
          <w:lang w:val="es-ES"/>
        </w:rPr>
      </w:pPr>
      <w:r w:rsidRPr="003864BC">
        <w:rPr>
          <w:lang w:val="es-ES"/>
        </w:rPr>
        <w:t>→ Objetivos dirigidos al uso.</w:t>
      </w:r>
    </w:p>
    <w:p w14:paraId="283E16F9" w14:textId="77777777" w:rsidR="002C4A85" w:rsidRPr="003864BC" w:rsidRDefault="002C4A85">
      <w:pPr>
        <w:rPr>
          <w:b/>
          <w:lang w:val="es-ES"/>
        </w:rPr>
      </w:pPr>
      <w:r w:rsidRPr="003864BC">
        <w:rPr>
          <w:b/>
          <w:lang w:val="es-ES"/>
        </w:rPr>
        <w:br w:type="page"/>
      </w:r>
    </w:p>
    <w:p w14:paraId="283E16FA" w14:textId="627F4A91" w:rsidR="00121839" w:rsidRPr="0052684F" w:rsidRDefault="005C10D9" w:rsidP="00121839">
      <w:pPr>
        <w:rPr>
          <w:b/>
          <w:lang w:val="es-ES"/>
        </w:rPr>
      </w:pPr>
      <w:r>
        <w:rPr>
          <w:b/>
          <w:lang w:val="es-ES"/>
        </w:rPr>
        <w:lastRenderedPageBreak/>
        <w:t>4</w:t>
      </w:r>
      <w:r w:rsidR="00D87135" w:rsidRPr="0052684F">
        <w:rPr>
          <w:b/>
          <w:lang w:val="es-ES"/>
        </w:rPr>
        <w:t>.</w:t>
      </w:r>
      <w:r w:rsidR="00121839" w:rsidRPr="0052684F">
        <w:rPr>
          <w:b/>
          <w:lang w:val="es-ES"/>
        </w:rPr>
        <w:t xml:space="preserve"> CORPUS</w:t>
      </w:r>
      <w:r w:rsidR="00D87135" w:rsidRPr="0052684F">
        <w:rPr>
          <w:b/>
          <w:lang w:val="es-ES"/>
        </w:rPr>
        <w:t xml:space="preserve"> y revitalización de la lengua</w:t>
      </w:r>
    </w:p>
    <w:p w14:paraId="283E16FB" w14:textId="77777777" w:rsidR="00D87135" w:rsidRPr="001E7DA8" w:rsidRDefault="005C10D9" w:rsidP="00121839">
      <w:pPr>
        <w:rPr>
          <w:b/>
          <w:lang w:val="es-ES"/>
        </w:rPr>
      </w:pPr>
      <w:r>
        <w:rPr>
          <w:b/>
          <w:lang w:val="es-ES"/>
        </w:rPr>
        <w:t>4</w:t>
      </w:r>
      <w:r w:rsidR="00D87135" w:rsidRPr="001E7DA8">
        <w:rPr>
          <w:b/>
          <w:lang w:val="es-ES"/>
        </w:rPr>
        <w:t>.1. Corpus</w:t>
      </w:r>
    </w:p>
    <w:p w14:paraId="283E16FC" w14:textId="77777777" w:rsidR="00D87135" w:rsidRDefault="00D87135" w:rsidP="00121839">
      <w:pPr>
        <w:rPr>
          <w:lang w:val="es-ES"/>
        </w:rPr>
      </w:pPr>
      <w:r>
        <w:rPr>
          <w:lang w:val="es-ES"/>
        </w:rPr>
        <w:t>Conjunto de palabras o términos de la lengua (diccionario, vocabulario)</w:t>
      </w:r>
    </w:p>
    <w:p w14:paraId="283E16FD" w14:textId="77777777" w:rsidR="00D87135" w:rsidRDefault="00D87135" w:rsidP="001E7DA8">
      <w:pPr>
        <w:rPr>
          <w:lang w:val="es-ES"/>
        </w:rPr>
      </w:pPr>
      <w:r>
        <w:rPr>
          <w:lang w:val="es-ES"/>
        </w:rPr>
        <w:t>Conjunto de elementos fonológicos (sonidos), morfológicos (gramática), sintácticos (sintaxis) y pragmáticos.</w:t>
      </w:r>
    </w:p>
    <w:p w14:paraId="283E16FE" w14:textId="77777777" w:rsidR="00D87135" w:rsidRDefault="00D87135" w:rsidP="001E7DA8">
      <w:pPr>
        <w:rPr>
          <w:lang w:val="es-ES"/>
        </w:rPr>
      </w:pPr>
      <w:r>
        <w:rPr>
          <w:lang w:val="es-ES"/>
        </w:rPr>
        <w:t>Conjunto de símbolos y normas ortográficas</w:t>
      </w:r>
      <w:r w:rsidR="00927188">
        <w:rPr>
          <w:lang w:val="es-ES"/>
        </w:rPr>
        <w:t>.</w:t>
      </w:r>
    </w:p>
    <w:p w14:paraId="283E16FF" w14:textId="77777777" w:rsidR="00927188" w:rsidRPr="001E7DA8" w:rsidRDefault="00927188" w:rsidP="001E7DA8">
      <w:pPr>
        <w:spacing w:line="240" w:lineRule="auto"/>
        <w:rPr>
          <w:b/>
          <w:i/>
          <w:lang w:val="es-ES"/>
        </w:rPr>
      </w:pPr>
      <w:r w:rsidRPr="001E7DA8">
        <w:rPr>
          <w:b/>
          <w:i/>
          <w:lang w:val="es-ES"/>
        </w:rPr>
        <w:t>CREACIÓN DE NUEVOS TÉRMINOS</w:t>
      </w:r>
    </w:p>
    <w:p w14:paraId="283E1700" w14:textId="77777777" w:rsidR="00927188" w:rsidRDefault="00927188" w:rsidP="001E7DA8">
      <w:pPr>
        <w:spacing w:line="240" w:lineRule="auto"/>
        <w:ind w:firstLine="708"/>
        <w:rPr>
          <w:lang w:val="es-ES"/>
        </w:rPr>
      </w:pPr>
      <w:r>
        <w:rPr>
          <w:lang w:val="es-ES"/>
        </w:rPr>
        <w:t>¿Por qué?</w:t>
      </w:r>
    </w:p>
    <w:p w14:paraId="283E1701" w14:textId="77777777" w:rsidR="00927188" w:rsidRDefault="00927188" w:rsidP="001E7DA8">
      <w:pPr>
        <w:spacing w:line="240" w:lineRule="auto"/>
        <w:ind w:firstLine="708"/>
        <w:rPr>
          <w:lang w:val="es-ES"/>
        </w:rPr>
      </w:pPr>
      <w:r>
        <w:rPr>
          <w:lang w:val="es-ES"/>
        </w:rPr>
        <w:t>¿Cómo?</w:t>
      </w:r>
    </w:p>
    <w:p w14:paraId="283E1702" w14:textId="77777777" w:rsidR="00927188" w:rsidRDefault="00927188" w:rsidP="001E7DA8">
      <w:pPr>
        <w:spacing w:line="240" w:lineRule="auto"/>
        <w:ind w:firstLine="708"/>
        <w:rPr>
          <w:lang w:val="es-ES"/>
        </w:rPr>
      </w:pPr>
      <w:r>
        <w:rPr>
          <w:lang w:val="es-ES"/>
        </w:rPr>
        <w:t>Todas las lenguas sus rutas, sus modos:</w:t>
      </w:r>
    </w:p>
    <w:p w14:paraId="283E1703" w14:textId="77777777" w:rsidR="009F445B" w:rsidRPr="00310233" w:rsidRDefault="00927188" w:rsidP="009F445B">
      <w:pPr>
        <w:pStyle w:val="ListParagraph"/>
        <w:numPr>
          <w:ilvl w:val="0"/>
          <w:numId w:val="6"/>
        </w:numPr>
        <w:spacing w:after="0" w:line="240" w:lineRule="auto"/>
        <w:rPr>
          <w:b/>
          <w:i/>
          <w:lang w:val="es-ES"/>
        </w:rPr>
      </w:pPr>
      <w:r w:rsidRPr="00310233">
        <w:rPr>
          <w:b/>
          <w:i/>
          <w:lang w:val="es-ES"/>
        </w:rPr>
        <w:t xml:space="preserve">préstamos adecuados fonológicamente </w:t>
      </w:r>
    </w:p>
    <w:p w14:paraId="283E1704" w14:textId="77777777" w:rsidR="00927188" w:rsidRPr="009F445B" w:rsidRDefault="00927188" w:rsidP="009F445B">
      <w:pPr>
        <w:pStyle w:val="ListParagraph"/>
        <w:spacing w:after="0" w:line="240" w:lineRule="auto"/>
        <w:ind w:left="1770" w:firstLine="354"/>
        <w:rPr>
          <w:lang w:val="es-ES"/>
        </w:rPr>
      </w:pPr>
      <w:proofErr w:type="spellStart"/>
      <w:r w:rsidRPr="009F445B">
        <w:rPr>
          <w:lang w:val="es-ES"/>
        </w:rPr>
        <w:t>Dunxu</w:t>
      </w:r>
      <w:proofErr w:type="spellEnd"/>
      <w:r w:rsidR="00B371EA">
        <w:rPr>
          <w:lang w:val="es-ES"/>
        </w:rPr>
        <w:t xml:space="preserve">, </w:t>
      </w:r>
      <w:proofErr w:type="spellStart"/>
      <w:r w:rsidR="00B371EA">
        <w:rPr>
          <w:lang w:val="es-ES"/>
        </w:rPr>
        <w:t>galde</w:t>
      </w:r>
      <w:proofErr w:type="spellEnd"/>
      <w:r w:rsidR="00B371EA">
        <w:rPr>
          <w:lang w:val="es-ES"/>
        </w:rPr>
        <w:t xml:space="preserve"> (</w:t>
      </w:r>
      <w:proofErr w:type="spellStart"/>
      <w:r w:rsidR="00B371EA">
        <w:rPr>
          <w:lang w:val="es-ES"/>
        </w:rPr>
        <w:t>alkate</w:t>
      </w:r>
      <w:proofErr w:type="spellEnd"/>
      <w:r w:rsidR="00B371EA">
        <w:rPr>
          <w:lang w:val="es-ES"/>
        </w:rPr>
        <w:t xml:space="preserve">), </w:t>
      </w:r>
      <w:proofErr w:type="spellStart"/>
      <w:r w:rsidR="00B371EA">
        <w:rPr>
          <w:lang w:val="es-ES"/>
        </w:rPr>
        <w:t>naamiku</w:t>
      </w:r>
      <w:proofErr w:type="spellEnd"/>
      <w:r w:rsidR="007A47AC">
        <w:rPr>
          <w:lang w:val="es-ES"/>
        </w:rPr>
        <w:t xml:space="preserve">, </w:t>
      </w:r>
    </w:p>
    <w:p w14:paraId="283E1705" w14:textId="77777777" w:rsidR="009F445B" w:rsidRDefault="00927188" w:rsidP="00677EFA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</w:t>
      </w:r>
    </w:p>
    <w:p w14:paraId="283E1706" w14:textId="77777777" w:rsidR="00812B51" w:rsidRDefault="009F445B" w:rsidP="009F445B">
      <w:pPr>
        <w:spacing w:after="0" w:line="240" w:lineRule="auto"/>
        <w:ind w:left="708" w:firstLine="708"/>
        <w:rPr>
          <w:lang w:val="es-ES"/>
        </w:rPr>
      </w:pPr>
      <w:r>
        <w:rPr>
          <w:lang w:val="es-ES"/>
        </w:rPr>
        <w:t>B)</w:t>
      </w:r>
      <w:r w:rsidR="00726D0D">
        <w:rPr>
          <w:lang w:val="es-ES"/>
        </w:rPr>
        <w:t xml:space="preserve"> </w:t>
      </w:r>
      <w:r w:rsidR="00927188" w:rsidRPr="00310233">
        <w:rPr>
          <w:b/>
          <w:i/>
          <w:lang w:val="es-ES"/>
        </w:rPr>
        <w:t xml:space="preserve">composición </w:t>
      </w:r>
    </w:p>
    <w:p w14:paraId="283E1707" w14:textId="77777777" w:rsidR="00EF1A0F" w:rsidRDefault="00677EFA" w:rsidP="00310233">
      <w:pPr>
        <w:spacing w:after="0" w:line="240" w:lineRule="auto"/>
        <w:ind w:left="1416" w:firstLine="285"/>
        <w:rPr>
          <w:lang w:val="es-ES"/>
        </w:rPr>
      </w:pPr>
      <w:proofErr w:type="spellStart"/>
      <w:r w:rsidRPr="00677EFA">
        <w:rPr>
          <w:lang w:val="es-ES"/>
        </w:rPr>
        <w:t>kakwe</w:t>
      </w:r>
      <w:proofErr w:type="spellEnd"/>
      <w:r w:rsidRPr="00677EFA">
        <w:rPr>
          <w:lang w:val="es-ES"/>
        </w:rPr>
        <w:t xml:space="preserve"> </w:t>
      </w:r>
      <w:proofErr w:type="spellStart"/>
      <w:r w:rsidRPr="00677EFA">
        <w:rPr>
          <w:lang w:val="es-ES"/>
        </w:rPr>
        <w:t>khas</w:t>
      </w:r>
      <w:proofErr w:type="spellEnd"/>
      <w:r w:rsidRPr="00677EFA">
        <w:rPr>
          <w:lang w:val="es-ES"/>
        </w:rPr>
        <w:t xml:space="preserve"> (</w:t>
      </w:r>
      <w:proofErr w:type="spellStart"/>
      <w:r w:rsidRPr="00677EFA">
        <w:rPr>
          <w:lang w:val="es-ES"/>
        </w:rPr>
        <w:t>gorputz</w:t>
      </w:r>
      <w:proofErr w:type="spellEnd"/>
      <w:r w:rsidRPr="00677EFA">
        <w:rPr>
          <w:lang w:val="es-ES"/>
        </w:rPr>
        <w:t xml:space="preserve"> </w:t>
      </w:r>
      <w:proofErr w:type="spellStart"/>
      <w:r w:rsidRPr="00677EFA">
        <w:rPr>
          <w:lang w:val="es-ES"/>
        </w:rPr>
        <w:t>ilea</w:t>
      </w:r>
      <w:proofErr w:type="spellEnd"/>
      <w:r w:rsidR="00EF1A0F">
        <w:rPr>
          <w:lang w:val="es-ES"/>
        </w:rPr>
        <w:t xml:space="preserve">), </w:t>
      </w:r>
      <w:proofErr w:type="spellStart"/>
      <w:r w:rsidRPr="00677EFA">
        <w:rPr>
          <w:lang w:val="es-ES"/>
        </w:rPr>
        <w:t>piska</w:t>
      </w:r>
      <w:proofErr w:type="spellEnd"/>
      <w:r w:rsidRPr="00677EFA">
        <w:rPr>
          <w:lang w:val="es-ES"/>
        </w:rPr>
        <w:t xml:space="preserve"> </w:t>
      </w:r>
      <w:proofErr w:type="spellStart"/>
      <w:r w:rsidRPr="00677EFA">
        <w:rPr>
          <w:lang w:val="es-ES"/>
        </w:rPr>
        <w:t>khas</w:t>
      </w:r>
      <w:proofErr w:type="spellEnd"/>
      <w:r w:rsidRPr="00677EFA">
        <w:rPr>
          <w:lang w:val="es-ES"/>
        </w:rPr>
        <w:t xml:space="preserve"> (</w:t>
      </w:r>
      <w:proofErr w:type="spellStart"/>
      <w:r w:rsidRPr="00677EFA">
        <w:rPr>
          <w:lang w:val="es-ES"/>
        </w:rPr>
        <w:t>artilea</w:t>
      </w:r>
      <w:proofErr w:type="spellEnd"/>
      <w:r w:rsidRPr="00677EFA">
        <w:rPr>
          <w:lang w:val="es-ES"/>
        </w:rPr>
        <w:t>)</w:t>
      </w:r>
      <w:r>
        <w:rPr>
          <w:lang w:val="es-ES"/>
        </w:rPr>
        <w:t xml:space="preserve">, </w:t>
      </w:r>
      <w:proofErr w:type="spellStart"/>
      <w:r w:rsidRPr="00677EFA">
        <w:rPr>
          <w:lang w:val="es-ES"/>
        </w:rPr>
        <w:t>atalx</w:t>
      </w:r>
      <w:proofErr w:type="spellEnd"/>
      <w:r w:rsidRPr="00677EFA">
        <w:rPr>
          <w:lang w:val="es-ES"/>
        </w:rPr>
        <w:t xml:space="preserve"> </w:t>
      </w:r>
      <w:proofErr w:type="spellStart"/>
      <w:r w:rsidRPr="00677EFA">
        <w:rPr>
          <w:lang w:val="es-ES"/>
        </w:rPr>
        <w:t>khas</w:t>
      </w:r>
      <w:proofErr w:type="spellEnd"/>
      <w:r w:rsidRPr="00677EFA">
        <w:rPr>
          <w:lang w:val="es-ES"/>
        </w:rPr>
        <w:t xml:space="preserve"> (</w:t>
      </w:r>
      <w:proofErr w:type="spellStart"/>
      <w:r w:rsidRPr="00677EFA">
        <w:rPr>
          <w:lang w:val="es-ES"/>
        </w:rPr>
        <w:t>oilo</w:t>
      </w:r>
      <w:proofErr w:type="spellEnd"/>
      <w:r w:rsidRPr="00677EFA">
        <w:rPr>
          <w:lang w:val="es-ES"/>
        </w:rPr>
        <w:t xml:space="preserve"> luma)</w:t>
      </w:r>
      <w:r>
        <w:rPr>
          <w:lang w:val="es-ES"/>
        </w:rPr>
        <w:t>,</w:t>
      </w:r>
    </w:p>
    <w:p w14:paraId="283E1708" w14:textId="77777777" w:rsidR="00927188" w:rsidRDefault="00677EFA" w:rsidP="00310233">
      <w:pPr>
        <w:spacing w:after="0" w:line="240" w:lineRule="auto"/>
        <w:ind w:left="1416" w:firstLine="285"/>
        <w:rPr>
          <w:lang w:val="es-ES"/>
        </w:rPr>
      </w:pPr>
      <w:r w:rsidRPr="00677EFA">
        <w:rPr>
          <w:lang w:val="es-ES"/>
        </w:rPr>
        <w:t xml:space="preserve">buta </w:t>
      </w:r>
      <w:proofErr w:type="spellStart"/>
      <w:r w:rsidRPr="00677EFA">
        <w:rPr>
          <w:lang w:val="es-ES"/>
        </w:rPr>
        <w:t>wee</w:t>
      </w:r>
      <w:proofErr w:type="spellEnd"/>
      <w:r w:rsidRPr="00677EFA">
        <w:rPr>
          <w:lang w:val="es-ES"/>
        </w:rPr>
        <w:t xml:space="preserve"> (</w:t>
      </w:r>
      <w:proofErr w:type="spellStart"/>
      <w:r w:rsidRPr="00677EFA">
        <w:rPr>
          <w:lang w:val="es-ES"/>
        </w:rPr>
        <w:t>azal-beltzune</w:t>
      </w:r>
      <w:proofErr w:type="spellEnd"/>
      <w:r w:rsidRPr="00677EFA">
        <w:rPr>
          <w:lang w:val="es-ES"/>
        </w:rPr>
        <w:t xml:space="preserve"> </w:t>
      </w:r>
      <w:proofErr w:type="spellStart"/>
      <w:r w:rsidRPr="00677EFA">
        <w:rPr>
          <w:lang w:val="es-ES"/>
        </w:rPr>
        <w:t>eria</w:t>
      </w:r>
      <w:proofErr w:type="spellEnd"/>
      <w:r w:rsidRPr="00677EFA">
        <w:rPr>
          <w:lang w:val="es-ES"/>
        </w:rPr>
        <w:t xml:space="preserve"> = </w:t>
      </w:r>
      <w:proofErr w:type="spellStart"/>
      <w:r w:rsidRPr="00677EFA">
        <w:rPr>
          <w:lang w:val="es-ES"/>
        </w:rPr>
        <w:t>elgorria</w:t>
      </w:r>
      <w:proofErr w:type="spellEnd"/>
      <w:r w:rsidRPr="00677EFA">
        <w:rPr>
          <w:lang w:val="es-ES"/>
        </w:rPr>
        <w:t>)</w:t>
      </w:r>
      <w:r w:rsidR="00726D0D">
        <w:rPr>
          <w:lang w:val="es-ES"/>
        </w:rPr>
        <w:t>,</w:t>
      </w:r>
    </w:p>
    <w:p w14:paraId="283E1709" w14:textId="77777777" w:rsidR="00701F49" w:rsidRPr="00FD1C5E" w:rsidRDefault="00A97267" w:rsidP="00310233">
      <w:pPr>
        <w:spacing w:after="0" w:line="240" w:lineRule="auto"/>
        <w:ind w:left="1416" w:firstLine="285"/>
        <w:rPr>
          <w:lang w:val="es-ES"/>
        </w:rPr>
      </w:pPr>
      <w:proofErr w:type="spellStart"/>
      <w:r w:rsidRPr="00FD1C5E">
        <w:rPr>
          <w:lang w:val="es-ES"/>
        </w:rPr>
        <w:t>kuse</w:t>
      </w:r>
      <w:proofErr w:type="spellEnd"/>
      <w:r w:rsidRPr="00FD1C5E">
        <w:rPr>
          <w:lang w:val="es-ES"/>
        </w:rPr>
        <w:t xml:space="preserve"> aka (</w:t>
      </w:r>
      <w:proofErr w:type="spellStart"/>
      <w:r w:rsidRPr="00FD1C5E">
        <w:rPr>
          <w:lang w:val="es-ES"/>
        </w:rPr>
        <w:t>esku</w:t>
      </w:r>
      <w:proofErr w:type="spellEnd"/>
      <w:r w:rsidRPr="00FD1C5E">
        <w:rPr>
          <w:lang w:val="es-ES"/>
        </w:rPr>
        <w:t xml:space="preserve"> mina), </w:t>
      </w:r>
      <w:proofErr w:type="spellStart"/>
      <w:r w:rsidRPr="00FD1C5E">
        <w:rPr>
          <w:lang w:val="es-ES"/>
        </w:rPr>
        <w:t>kith</w:t>
      </w:r>
      <w:proofErr w:type="spellEnd"/>
      <w:r w:rsidRPr="00FD1C5E">
        <w:rPr>
          <w:lang w:val="es-ES"/>
        </w:rPr>
        <w:t xml:space="preserve"> aka (</w:t>
      </w:r>
      <w:proofErr w:type="spellStart"/>
      <w:r w:rsidRPr="00FD1C5E">
        <w:rPr>
          <w:lang w:val="es-ES"/>
        </w:rPr>
        <w:t>hagin</w:t>
      </w:r>
      <w:proofErr w:type="spellEnd"/>
      <w:r w:rsidRPr="00FD1C5E">
        <w:rPr>
          <w:lang w:val="es-ES"/>
        </w:rPr>
        <w:t xml:space="preserve"> mina), </w:t>
      </w:r>
      <w:proofErr w:type="spellStart"/>
      <w:r w:rsidR="00FD1C5E" w:rsidRPr="00FD1C5E">
        <w:rPr>
          <w:lang w:val="es-ES"/>
        </w:rPr>
        <w:t>yafx</w:t>
      </w:r>
      <w:proofErr w:type="spellEnd"/>
      <w:r w:rsidR="00FD1C5E" w:rsidRPr="00FD1C5E">
        <w:rPr>
          <w:lang w:val="es-ES"/>
        </w:rPr>
        <w:t xml:space="preserve"> aka (</w:t>
      </w:r>
      <w:proofErr w:type="spellStart"/>
      <w:r w:rsidR="00FD1C5E" w:rsidRPr="00FD1C5E">
        <w:rPr>
          <w:lang w:val="es-ES"/>
        </w:rPr>
        <w:t>begi</w:t>
      </w:r>
      <w:proofErr w:type="spellEnd"/>
      <w:r w:rsidR="00FD1C5E" w:rsidRPr="00FD1C5E">
        <w:rPr>
          <w:lang w:val="es-ES"/>
        </w:rPr>
        <w:t xml:space="preserve"> mina), </w:t>
      </w:r>
      <w:proofErr w:type="spellStart"/>
      <w:r w:rsidR="00FD1C5E" w:rsidRPr="00FD1C5E">
        <w:rPr>
          <w:lang w:val="es-ES"/>
        </w:rPr>
        <w:t>çxida</w:t>
      </w:r>
      <w:proofErr w:type="spellEnd"/>
      <w:r w:rsidR="00FD1C5E" w:rsidRPr="00FD1C5E">
        <w:rPr>
          <w:lang w:val="es-ES"/>
        </w:rPr>
        <w:t xml:space="preserve"> ak</w:t>
      </w:r>
      <w:r w:rsidR="00FD1C5E">
        <w:rPr>
          <w:lang w:val="es-ES"/>
        </w:rPr>
        <w:t xml:space="preserve">a </w:t>
      </w:r>
    </w:p>
    <w:p w14:paraId="283E170A" w14:textId="77777777" w:rsidR="00726D0D" w:rsidRPr="00FD1C5E" w:rsidRDefault="00726D0D" w:rsidP="00726D0D">
      <w:pPr>
        <w:spacing w:after="0" w:line="240" w:lineRule="auto"/>
        <w:ind w:left="708" w:firstLine="708"/>
        <w:rPr>
          <w:lang w:val="es-ES"/>
        </w:rPr>
      </w:pPr>
    </w:p>
    <w:p w14:paraId="283E170B" w14:textId="77777777" w:rsidR="00726D0D" w:rsidRPr="00310233" w:rsidRDefault="00927188" w:rsidP="00726D0D">
      <w:pPr>
        <w:pStyle w:val="ListParagraph"/>
        <w:numPr>
          <w:ilvl w:val="0"/>
          <w:numId w:val="7"/>
        </w:numPr>
        <w:spacing w:after="0" w:line="240" w:lineRule="auto"/>
        <w:rPr>
          <w:b/>
          <w:i/>
          <w:lang w:val="es-ES"/>
        </w:rPr>
      </w:pPr>
      <w:r w:rsidRPr="00310233">
        <w:rPr>
          <w:b/>
          <w:i/>
          <w:lang w:val="es-ES"/>
        </w:rPr>
        <w:t>derivación</w:t>
      </w:r>
      <w:r w:rsidR="00677EFA" w:rsidRPr="00310233">
        <w:rPr>
          <w:b/>
          <w:i/>
          <w:lang w:val="es-ES"/>
        </w:rPr>
        <w:t xml:space="preserve"> </w:t>
      </w:r>
    </w:p>
    <w:p w14:paraId="283E170C" w14:textId="77777777" w:rsidR="008A27C9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r w:rsidRPr="00310233">
        <w:rPr>
          <w:b/>
          <w:i/>
          <w:lang w:val="es-ES"/>
        </w:rPr>
        <w:t>-</w:t>
      </w:r>
      <w:proofErr w:type="spellStart"/>
      <w:r w:rsidRPr="00310233">
        <w:rPr>
          <w:b/>
          <w:i/>
          <w:lang w:val="es-ES"/>
        </w:rPr>
        <w:t>sa</w:t>
      </w:r>
      <w:proofErr w:type="spellEnd"/>
      <w:r>
        <w:rPr>
          <w:lang w:val="es-ES"/>
        </w:rPr>
        <w:t xml:space="preserve"> (nombres, oficios)</w:t>
      </w:r>
    </w:p>
    <w:p w14:paraId="283E170D" w14:textId="77777777" w:rsidR="00927188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 w:rsidRPr="00726D0D">
        <w:rPr>
          <w:lang w:val="es-ES"/>
        </w:rPr>
        <w:t>atpu’çxsa</w:t>
      </w:r>
      <w:proofErr w:type="spellEnd"/>
      <w:r w:rsidRPr="00726D0D">
        <w:rPr>
          <w:lang w:val="es-ES"/>
        </w:rPr>
        <w:t xml:space="preserve">, </w:t>
      </w:r>
      <w:proofErr w:type="spellStart"/>
      <w:r w:rsidRPr="00726D0D">
        <w:rPr>
          <w:lang w:val="es-ES"/>
        </w:rPr>
        <w:t>kaapiyasa</w:t>
      </w:r>
      <w:proofErr w:type="spellEnd"/>
      <w:r w:rsidRPr="00726D0D">
        <w:rPr>
          <w:lang w:val="es-ES"/>
        </w:rPr>
        <w:t>/</w:t>
      </w:r>
      <w:proofErr w:type="spellStart"/>
      <w:r w:rsidRPr="00726D0D">
        <w:rPr>
          <w:lang w:val="es-ES"/>
        </w:rPr>
        <w:t>kaapiya’jsa</w:t>
      </w:r>
      <w:proofErr w:type="spellEnd"/>
      <w:r w:rsidRPr="00726D0D">
        <w:rPr>
          <w:lang w:val="es-ES"/>
        </w:rPr>
        <w:t xml:space="preserve">, </w:t>
      </w:r>
      <w:proofErr w:type="spellStart"/>
      <w:r w:rsidRPr="00726D0D">
        <w:rPr>
          <w:lang w:val="es-ES"/>
        </w:rPr>
        <w:t>umsa</w:t>
      </w:r>
      <w:proofErr w:type="spellEnd"/>
      <w:r w:rsidRPr="00726D0D">
        <w:rPr>
          <w:lang w:val="es-ES"/>
        </w:rPr>
        <w:t xml:space="preserve"> (</w:t>
      </w:r>
      <w:proofErr w:type="spellStart"/>
      <w:r w:rsidRPr="00726D0D">
        <w:rPr>
          <w:lang w:val="es-ES"/>
        </w:rPr>
        <w:t>hirule</w:t>
      </w:r>
      <w:proofErr w:type="spellEnd"/>
      <w:r w:rsidRPr="00726D0D">
        <w:rPr>
          <w:lang w:val="es-ES"/>
        </w:rPr>
        <w:t>),</w:t>
      </w:r>
      <w:r>
        <w:rPr>
          <w:lang w:val="es-ES"/>
        </w:rPr>
        <w:t xml:space="preserve"> </w:t>
      </w:r>
      <w:proofErr w:type="spellStart"/>
      <w:r w:rsidRPr="00677EFA">
        <w:rPr>
          <w:lang w:val="es-ES"/>
        </w:rPr>
        <w:t>thê’jsa</w:t>
      </w:r>
      <w:proofErr w:type="spellEnd"/>
      <w:r w:rsidRPr="00677EFA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ehje’sa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nekazaria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padsa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garbitzaile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piiysa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ikaslea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yu’çesa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osagilea</w:t>
      </w:r>
      <w:proofErr w:type="spellEnd"/>
      <w:r>
        <w:rPr>
          <w:lang w:val="es-ES"/>
        </w:rPr>
        <w:t>)</w:t>
      </w:r>
    </w:p>
    <w:p w14:paraId="283E170E" w14:textId="77777777" w:rsidR="00513554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 w:rsidRPr="00677EFA">
        <w:rPr>
          <w:lang w:val="es-ES"/>
        </w:rPr>
        <w:t>emsa</w:t>
      </w:r>
      <w:proofErr w:type="spellEnd"/>
      <w:r w:rsidRPr="00677EFA">
        <w:rPr>
          <w:lang w:val="es-ES"/>
        </w:rPr>
        <w:t xml:space="preserve"> (</w:t>
      </w:r>
      <w:proofErr w:type="spellStart"/>
      <w:proofErr w:type="gramStart"/>
      <w:r w:rsidRPr="00677EFA">
        <w:rPr>
          <w:lang w:val="es-ES"/>
        </w:rPr>
        <w:t>ba</w:t>
      </w:r>
      <w:proofErr w:type="spellEnd"/>
      <w:r w:rsidRPr="00677EFA">
        <w:rPr>
          <w:lang w:val="es-ES"/>
        </w:rPr>
        <w:t xml:space="preserve"> </w:t>
      </w:r>
      <w:proofErr w:type="spellStart"/>
      <w:r w:rsidRPr="00677EFA">
        <w:rPr>
          <w:lang w:val="es-ES"/>
        </w:rPr>
        <w:t>ote</w:t>
      </w:r>
      <w:proofErr w:type="spellEnd"/>
      <w:r w:rsidRPr="00677EFA">
        <w:rPr>
          <w:lang w:val="es-ES"/>
        </w:rPr>
        <w:t xml:space="preserve"> da?</w:t>
      </w:r>
      <w:proofErr w:type="gramEnd"/>
      <w:r w:rsidRPr="00677EFA">
        <w:rPr>
          <w:lang w:val="es-ES"/>
        </w:rPr>
        <w:t>)</w:t>
      </w:r>
    </w:p>
    <w:p w14:paraId="283E170F" w14:textId="77777777" w:rsidR="008A27C9" w:rsidRDefault="008A27C9" w:rsidP="00310233">
      <w:pPr>
        <w:pStyle w:val="ListParagraph"/>
        <w:spacing w:after="0" w:line="240" w:lineRule="auto"/>
        <w:ind w:left="2124" w:hanging="423"/>
        <w:rPr>
          <w:lang w:val="es-ES"/>
        </w:rPr>
      </w:pPr>
    </w:p>
    <w:p w14:paraId="283E1710" w14:textId="77777777" w:rsidR="008A27C9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r w:rsidRPr="00310233">
        <w:rPr>
          <w:b/>
          <w:i/>
          <w:lang w:val="es-ES"/>
        </w:rPr>
        <w:t>-</w:t>
      </w:r>
      <w:proofErr w:type="spellStart"/>
      <w:r w:rsidRPr="00310233">
        <w:rPr>
          <w:b/>
          <w:i/>
          <w:lang w:val="es-ES"/>
        </w:rPr>
        <w:t>nas</w:t>
      </w:r>
      <w:proofErr w:type="spellEnd"/>
      <w:r>
        <w:rPr>
          <w:lang w:val="es-ES"/>
        </w:rPr>
        <w:t xml:space="preserve"> (nombres, oficios)</w:t>
      </w:r>
    </w:p>
    <w:p w14:paraId="283E1711" w14:textId="77777777" w:rsidR="00D14B56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>
        <w:rPr>
          <w:lang w:val="es-ES"/>
        </w:rPr>
        <w:t>kiwe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thegnas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ertzaina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knaynas</w:t>
      </w:r>
      <w:proofErr w:type="spellEnd"/>
      <w:r>
        <w:rPr>
          <w:lang w:val="es-ES"/>
        </w:rPr>
        <w:t xml:space="preserve"> (jornalero), </w:t>
      </w:r>
      <w:proofErr w:type="spellStart"/>
      <w:r>
        <w:rPr>
          <w:lang w:val="es-ES"/>
        </w:rPr>
        <w:t>pevxanas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irakaslea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txweynas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saltzaile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yu’çenas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osagilea</w:t>
      </w:r>
      <w:proofErr w:type="spellEnd"/>
      <w:r>
        <w:rPr>
          <w:lang w:val="es-ES"/>
        </w:rPr>
        <w:t>)</w:t>
      </w:r>
    </w:p>
    <w:p w14:paraId="283E1712" w14:textId="77777777" w:rsidR="00B4284C" w:rsidRDefault="00B4284C" w:rsidP="00310233">
      <w:pPr>
        <w:pStyle w:val="ListParagraph"/>
        <w:spacing w:after="0" w:line="240" w:lineRule="auto"/>
        <w:ind w:left="2124" w:hanging="423"/>
        <w:rPr>
          <w:lang w:val="es-ES"/>
        </w:rPr>
      </w:pPr>
    </w:p>
    <w:p w14:paraId="283E1713" w14:textId="77777777" w:rsidR="00B4284C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r w:rsidRPr="00310233">
        <w:rPr>
          <w:b/>
          <w:i/>
          <w:lang w:val="es-ES"/>
        </w:rPr>
        <w:t>-ya</w:t>
      </w:r>
      <w:r>
        <w:rPr>
          <w:lang w:val="es-ES"/>
        </w:rPr>
        <w:t xml:space="preserve"> (verbos) </w:t>
      </w:r>
    </w:p>
    <w:p w14:paraId="283E1714" w14:textId="77777777" w:rsidR="00AC111D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>
        <w:rPr>
          <w:lang w:val="es-ES"/>
        </w:rPr>
        <w:t>fxi’jya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idatzi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kaçxya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eseri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pevxaya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irakatsi</w:t>
      </w:r>
      <w:proofErr w:type="spellEnd"/>
      <w:r>
        <w:rPr>
          <w:lang w:val="es-ES"/>
        </w:rPr>
        <w:t xml:space="preserve">), </w:t>
      </w:r>
    </w:p>
    <w:p w14:paraId="283E1715" w14:textId="77777777" w:rsidR="006812E4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>
        <w:rPr>
          <w:lang w:val="es-ES"/>
        </w:rPr>
        <w:t>memya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abestu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txidya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orraztu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isaya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kontatu</w:t>
      </w:r>
      <w:proofErr w:type="spellEnd"/>
      <w:r>
        <w:rPr>
          <w:lang w:val="es-ES"/>
        </w:rPr>
        <w:t xml:space="preserve">), </w:t>
      </w:r>
    </w:p>
    <w:p w14:paraId="283E1716" w14:textId="77777777" w:rsidR="00B4284C" w:rsidRDefault="00B4284C" w:rsidP="00310233">
      <w:pPr>
        <w:pStyle w:val="ListParagraph"/>
        <w:spacing w:after="0" w:line="240" w:lineRule="auto"/>
        <w:ind w:left="2124" w:hanging="423"/>
        <w:rPr>
          <w:lang w:val="es-ES"/>
        </w:rPr>
      </w:pPr>
    </w:p>
    <w:p w14:paraId="283E1717" w14:textId="77777777" w:rsidR="001E2BC4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 w:rsidRPr="00310233">
        <w:rPr>
          <w:b/>
          <w:i/>
          <w:lang w:val="es-ES"/>
        </w:rPr>
        <w:t>kaa</w:t>
      </w:r>
      <w:proofErr w:type="spellEnd"/>
      <w:r w:rsidRPr="00310233">
        <w:rPr>
          <w:b/>
          <w:i/>
          <w:lang w:val="es-ES"/>
        </w:rPr>
        <w:t>-</w:t>
      </w:r>
      <w:r>
        <w:rPr>
          <w:lang w:val="es-ES"/>
        </w:rPr>
        <w:t xml:space="preserve"> (verbos factitivos)</w:t>
      </w:r>
    </w:p>
    <w:p w14:paraId="283E1718" w14:textId="77777777" w:rsidR="003F509B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>
        <w:rPr>
          <w:lang w:val="es-ES"/>
        </w:rPr>
        <w:t>kaapiya’j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irakatsi</w:t>
      </w:r>
      <w:proofErr w:type="spellEnd"/>
      <w:r>
        <w:rPr>
          <w:lang w:val="es-ES"/>
        </w:rPr>
        <w:t xml:space="preserve">), </w:t>
      </w:r>
    </w:p>
    <w:p w14:paraId="283E1719" w14:textId="77777777" w:rsidR="000616D0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proofErr w:type="spellStart"/>
      <w:r>
        <w:rPr>
          <w:lang w:val="es-ES"/>
        </w:rPr>
        <w:t>kaaymi’a’j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ezkon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arazi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kaapeçxkanu’j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ahantz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arazi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kaaki’pu’j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jarria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arazi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kaauyu’j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ikusarazi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kaayaki’j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gogorarazi</w:t>
      </w:r>
      <w:proofErr w:type="spellEnd"/>
      <w:r>
        <w:rPr>
          <w:lang w:val="es-ES"/>
        </w:rPr>
        <w:t>)</w:t>
      </w:r>
    </w:p>
    <w:p w14:paraId="283E171A" w14:textId="77777777" w:rsidR="004B5831" w:rsidRDefault="004B5831" w:rsidP="00310233">
      <w:pPr>
        <w:pStyle w:val="ListParagraph"/>
        <w:spacing w:after="0" w:line="240" w:lineRule="auto"/>
        <w:ind w:left="2124" w:hanging="423"/>
        <w:rPr>
          <w:lang w:val="es-ES"/>
        </w:rPr>
      </w:pPr>
    </w:p>
    <w:p w14:paraId="283E171B" w14:textId="77777777" w:rsidR="004B5831" w:rsidRPr="00310233" w:rsidRDefault="00310233" w:rsidP="00310233">
      <w:pPr>
        <w:pStyle w:val="ListParagraph"/>
        <w:spacing w:after="0" w:line="240" w:lineRule="auto"/>
        <w:ind w:left="2124" w:hanging="423"/>
        <w:rPr>
          <w:lang w:val="es-ES"/>
        </w:rPr>
      </w:pPr>
      <w:r w:rsidRPr="00310233">
        <w:rPr>
          <w:b/>
          <w:i/>
          <w:lang w:val="es-ES"/>
        </w:rPr>
        <w:t>-ni</w:t>
      </w:r>
      <w:r w:rsidRPr="00310233">
        <w:rPr>
          <w:lang w:val="es-ES"/>
        </w:rPr>
        <w:t xml:space="preserve"> (</w:t>
      </w:r>
      <w:proofErr w:type="spellStart"/>
      <w:r w:rsidRPr="00310233">
        <w:rPr>
          <w:lang w:val="es-ES"/>
        </w:rPr>
        <w:t>aditzari</w:t>
      </w:r>
      <w:proofErr w:type="spellEnd"/>
      <w:r w:rsidRPr="00310233">
        <w:rPr>
          <w:lang w:val="es-ES"/>
        </w:rPr>
        <w:t xml:space="preserve"> </w:t>
      </w:r>
      <w:proofErr w:type="spellStart"/>
      <w:r w:rsidRPr="00310233">
        <w:rPr>
          <w:lang w:val="es-ES"/>
        </w:rPr>
        <w:t>erantsia</w:t>
      </w:r>
      <w:proofErr w:type="spellEnd"/>
      <w:r w:rsidRPr="00310233">
        <w:rPr>
          <w:lang w:val="es-ES"/>
        </w:rPr>
        <w:t xml:space="preserve"> </w:t>
      </w:r>
      <w:proofErr w:type="spellStart"/>
      <w:r w:rsidRPr="00310233">
        <w:rPr>
          <w:lang w:val="es-ES"/>
        </w:rPr>
        <w:t>izenak</w:t>
      </w:r>
      <w:proofErr w:type="spellEnd"/>
      <w:r w:rsidRPr="00310233">
        <w:rPr>
          <w:lang w:val="es-ES"/>
        </w:rPr>
        <w:t xml:space="preserve"> </w:t>
      </w:r>
      <w:proofErr w:type="spellStart"/>
      <w:r w:rsidRPr="00310233">
        <w:rPr>
          <w:lang w:val="es-ES"/>
        </w:rPr>
        <w:t>sortzeko</w:t>
      </w:r>
      <w:proofErr w:type="spellEnd"/>
      <w:r w:rsidRPr="00310233">
        <w:rPr>
          <w:lang w:val="es-ES"/>
        </w:rPr>
        <w:t>?)</w:t>
      </w:r>
    </w:p>
    <w:p w14:paraId="283E171C" w14:textId="77777777" w:rsidR="0044513D" w:rsidRDefault="00310233" w:rsidP="00310233">
      <w:pPr>
        <w:spacing w:after="0" w:line="240" w:lineRule="auto"/>
        <w:ind w:hanging="423"/>
        <w:rPr>
          <w:lang w:val="es-ES"/>
        </w:rPr>
      </w:pPr>
      <w:r w:rsidRPr="00310233">
        <w:rPr>
          <w:lang w:val="es-ES"/>
        </w:rPr>
        <w:tab/>
      </w:r>
      <w:r w:rsidRPr="00310233">
        <w:rPr>
          <w:lang w:val="es-ES"/>
        </w:rPr>
        <w:tab/>
      </w:r>
      <w:r w:rsidRPr="00310233"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kaapiya’jni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irakaskuntza</w:t>
      </w:r>
      <w:proofErr w:type="spellEnd"/>
      <w:r>
        <w:rPr>
          <w:lang w:val="es-ES"/>
        </w:rPr>
        <w:t>)</w:t>
      </w:r>
    </w:p>
    <w:p w14:paraId="283E171D" w14:textId="77777777" w:rsidR="0036012E" w:rsidRDefault="00310233" w:rsidP="00310233">
      <w:pPr>
        <w:spacing w:after="0" w:line="240" w:lineRule="auto"/>
        <w:ind w:left="1416" w:firstLine="708"/>
        <w:rPr>
          <w:lang w:val="es-ES"/>
        </w:rPr>
      </w:pPr>
      <w:proofErr w:type="spellStart"/>
      <w:r>
        <w:rPr>
          <w:lang w:val="es-ES"/>
        </w:rPr>
        <w:t>adni</w:t>
      </w:r>
      <w:proofErr w:type="spellEnd"/>
      <w:r>
        <w:rPr>
          <w:lang w:val="es-ES"/>
        </w:rPr>
        <w:t xml:space="preserve"> (</w:t>
      </w:r>
      <w:proofErr w:type="spellStart"/>
      <w:r w:rsidR="00CE55CE">
        <w:rPr>
          <w:lang w:val="es-ES"/>
        </w:rPr>
        <w:t>kiribildua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aphni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itxia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athni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soinekoa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a’kxni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zintzilikatua</w:t>
      </w:r>
      <w:proofErr w:type="spellEnd"/>
      <w:r>
        <w:rPr>
          <w:lang w:val="es-ES"/>
        </w:rPr>
        <w:t>)</w:t>
      </w:r>
    </w:p>
    <w:p w14:paraId="283E171E" w14:textId="77777777" w:rsidR="003B1F31" w:rsidRDefault="00310233" w:rsidP="00310233">
      <w:pPr>
        <w:spacing w:after="0" w:line="240" w:lineRule="auto"/>
        <w:ind w:left="1416" w:firstLine="708"/>
        <w:rPr>
          <w:lang w:val="es-ES"/>
        </w:rPr>
      </w:pPr>
      <w:proofErr w:type="spellStart"/>
      <w:r>
        <w:rPr>
          <w:lang w:val="es-ES"/>
        </w:rPr>
        <w:t>açeni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gorrotatua</w:t>
      </w:r>
      <w:proofErr w:type="spellEnd"/>
      <w:r>
        <w:rPr>
          <w:lang w:val="es-ES"/>
        </w:rPr>
        <w:t xml:space="preserve">) </w:t>
      </w:r>
    </w:p>
    <w:p w14:paraId="283E171F" w14:textId="77777777" w:rsidR="005407F1" w:rsidRDefault="005407F1" w:rsidP="00310233">
      <w:pPr>
        <w:spacing w:after="0" w:line="240" w:lineRule="auto"/>
        <w:ind w:left="1416" w:hanging="423"/>
        <w:rPr>
          <w:lang w:val="es-ES"/>
        </w:rPr>
      </w:pPr>
    </w:p>
    <w:p w14:paraId="283E1720" w14:textId="77777777" w:rsidR="00124F66" w:rsidRDefault="00310233" w:rsidP="00310233">
      <w:pPr>
        <w:spacing w:after="0" w:line="240" w:lineRule="auto"/>
        <w:ind w:left="1416" w:firstLine="708"/>
        <w:rPr>
          <w:lang w:val="es-ES"/>
        </w:rPr>
      </w:pPr>
      <w:proofErr w:type="spellStart"/>
      <w:r>
        <w:rPr>
          <w:lang w:val="es-ES"/>
        </w:rPr>
        <w:t>kaah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agindu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bidali</w:t>
      </w:r>
      <w:proofErr w:type="spellEnd"/>
      <w:r>
        <w:rPr>
          <w:lang w:val="es-ES"/>
        </w:rPr>
        <w:t xml:space="preserve">) &gt; </w:t>
      </w:r>
      <w:proofErr w:type="spellStart"/>
      <w:r>
        <w:rPr>
          <w:lang w:val="es-ES"/>
        </w:rPr>
        <w:t>kaahsa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agintaria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kaahni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agindua</w:t>
      </w:r>
      <w:proofErr w:type="spellEnd"/>
      <w:r>
        <w:rPr>
          <w:lang w:val="es-ES"/>
        </w:rPr>
        <w:t>)</w:t>
      </w:r>
    </w:p>
    <w:p w14:paraId="283E1721" w14:textId="77777777" w:rsidR="00CA7563" w:rsidRDefault="00CA7563" w:rsidP="00CA7563">
      <w:pPr>
        <w:spacing w:after="0" w:line="240" w:lineRule="auto"/>
        <w:rPr>
          <w:lang w:val="es-ES"/>
        </w:rPr>
      </w:pPr>
    </w:p>
    <w:p w14:paraId="283E1722" w14:textId="77777777" w:rsidR="00CA7563" w:rsidRDefault="00CA7563" w:rsidP="00C545F3">
      <w:pPr>
        <w:spacing w:after="0" w:line="240" w:lineRule="auto"/>
        <w:ind w:left="56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="00C545F3">
        <w:rPr>
          <w:lang w:val="es-ES"/>
        </w:rPr>
        <w:t xml:space="preserve">     </w:t>
      </w:r>
      <w:r>
        <w:rPr>
          <w:lang w:val="es-ES"/>
        </w:rPr>
        <w:t>-</w:t>
      </w:r>
      <w:proofErr w:type="spellStart"/>
      <w:r w:rsidRPr="00C545F3">
        <w:rPr>
          <w:b/>
          <w:i/>
          <w:lang w:val="es-ES"/>
        </w:rPr>
        <w:t>nxi</w:t>
      </w:r>
      <w:proofErr w:type="spellEnd"/>
      <w:r w:rsidRPr="00C545F3">
        <w:rPr>
          <w:lang w:val="es-ES"/>
        </w:rPr>
        <w:t xml:space="preserve"> </w:t>
      </w:r>
      <w:r>
        <w:rPr>
          <w:lang w:val="es-ES"/>
        </w:rPr>
        <w:t>(</w:t>
      </w:r>
      <w:r w:rsidR="00C545F3">
        <w:rPr>
          <w:lang w:val="es-ES"/>
        </w:rPr>
        <w:t>¿sufijo resultativo en subordinadas?)</w:t>
      </w:r>
    </w:p>
    <w:p w14:paraId="283E1723" w14:textId="77777777" w:rsidR="00C545F3" w:rsidRDefault="00C545F3" w:rsidP="00C545F3">
      <w:pPr>
        <w:spacing w:after="0" w:line="240" w:lineRule="auto"/>
        <w:ind w:left="56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283E1724" w14:textId="77777777" w:rsidR="0044513D" w:rsidRDefault="0044513D" w:rsidP="00677EFA">
      <w:pPr>
        <w:spacing w:after="0" w:line="240" w:lineRule="auto"/>
        <w:ind w:left="2832" w:firstLine="708"/>
        <w:rPr>
          <w:lang w:val="es-ES"/>
        </w:rPr>
      </w:pPr>
    </w:p>
    <w:p w14:paraId="283E1725" w14:textId="77777777" w:rsidR="0044513D" w:rsidRDefault="0044513D" w:rsidP="00677EFA">
      <w:pPr>
        <w:spacing w:after="0" w:line="240" w:lineRule="auto"/>
        <w:ind w:left="2832" w:firstLine="708"/>
        <w:rPr>
          <w:lang w:val="es-ES"/>
        </w:rPr>
      </w:pPr>
    </w:p>
    <w:p w14:paraId="283E1726" w14:textId="77777777" w:rsidR="00677EFA" w:rsidRPr="00310233" w:rsidRDefault="00677EFA" w:rsidP="00681614">
      <w:pPr>
        <w:pStyle w:val="BodyText"/>
        <w:numPr>
          <w:ilvl w:val="0"/>
          <w:numId w:val="7"/>
        </w:numPr>
        <w:rPr>
          <w:rFonts w:ascii="Calibri" w:hAnsi="Calibri"/>
          <w:b/>
          <w:i/>
          <w:szCs w:val="24"/>
          <w:lang w:val="es-ES"/>
        </w:rPr>
      </w:pPr>
      <w:r w:rsidRPr="00310233">
        <w:rPr>
          <w:b/>
          <w:i/>
          <w:lang w:val="es-ES"/>
        </w:rPr>
        <w:t>r</w:t>
      </w:r>
      <w:r w:rsidRPr="00310233">
        <w:rPr>
          <w:rFonts w:ascii="Calibri" w:hAnsi="Calibri"/>
          <w:b/>
          <w:i/>
          <w:szCs w:val="24"/>
          <w:lang w:val="es-ES"/>
        </w:rPr>
        <w:t>ecuperación léxica</w:t>
      </w:r>
    </w:p>
    <w:p w14:paraId="283E1727" w14:textId="77777777" w:rsidR="00681614" w:rsidRPr="003C5DEE" w:rsidRDefault="00681614" w:rsidP="00681614">
      <w:pPr>
        <w:pStyle w:val="BodyText"/>
        <w:ind w:left="1776"/>
        <w:rPr>
          <w:rFonts w:ascii="Calibri" w:hAnsi="Calibri"/>
          <w:szCs w:val="24"/>
          <w:lang w:val="es-ES"/>
        </w:rPr>
      </w:pPr>
    </w:p>
    <w:p w14:paraId="283E1728" w14:textId="77777777" w:rsidR="00310233" w:rsidRDefault="00677EFA" w:rsidP="00681614">
      <w:pPr>
        <w:pStyle w:val="BodyText"/>
        <w:numPr>
          <w:ilvl w:val="0"/>
          <w:numId w:val="7"/>
        </w:numPr>
        <w:rPr>
          <w:rFonts w:ascii="Calibri" w:hAnsi="Calibri"/>
          <w:szCs w:val="24"/>
          <w:lang w:val="es-ES_tradnl"/>
        </w:rPr>
      </w:pPr>
      <w:r w:rsidRPr="00310233">
        <w:rPr>
          <w:rFonts w:ascii="Calibri" w:hAnsi="Calibri"/>
          <w:b/>
          <w:i/>
          <w:szCs w:val="24"/>
          <w:lang w:val="es-ES_tradnl"/>
        </w:rPr>
        <w:t>expansión semántica</w:t>
      </w:r>
      <w:r>
        <w:rPr>
          <w:rFonts w:ascii="Calibri" w:hAnsi="Calibri"/>
          <w:szCs w:val="24"/>
          <w:lang w:val="es-ES_tradnl"/>
        </w:rPr>
        <w:t xml:space="preserve">. </w:t>
      </w:r>
    </w:p>
    <w:p w14:paraId="283E1729" w14:textId="77777777" w:rsidR="00677EFA" w:rsidRDefault="004D0CD6" w:rsidP="00310233">
      <w:pPr>
        <w:pStyle w:val="BodyText"/>
        <w:ind w:left="1416" w:firstLine="360"/>
        <w:rPr>
          <w:rFonts w:ascii="Calibri" w:hAnsi="Calibri"/>
          <w:szCs w:val="24"/>
          <w:lang w:val="es-ES_tradnl"/>
        </w:rPr>
      </w:pPr>
      <w:proofErr w:type="spellStart"/>
      <w:r>
        <w:rPr>
          <w:rFonts w:ascii="Calibri" w:hAnsi="Calibri"/>
          <w:i/>
          <w:szCs w:val="24"/>
          <w:lang w:val="es-ES_tradnl"/>
        </w:rPr>
        <w:t>eç</w:t>
      </w:r>
      <w:proofErr w:type="spellEnd"/>
      <w:r>
        <w:rPr>
          <w:rFonts w:ascii="Calibri" w:hAnsi="Calibri"/>
          <w:i/>
          <w:szCs w:val="24"/>
          <w:lang w:val="es-ES_tradnl"/>
        </w:rPr>
        <w:t xml:space="preserve"> (</w:t>
      </w:r>
      <w:proofErr w:type="spellStart"/>
      <w:r>
        <w:rPr>
          <w:rFonts w:ascii="Calibri" w:hAnsi="Calibri"/>
          <w:i/>
          <w:szCs w:val="24"/>
          <w:lang w:val="es-ES_tradnl"/>
        </w:rPr>
        <w:t>orri</w:t>
      </w:r>
      <w:proofErr w:type="spellEnd"/>
      <w:r>
        <w:rPr>
          <w:rFonts w:ascii="Calibri" w:hAnsi="Calibri"/>
          <w:i/>
          <w:szCs w:val="24"/>
          <w:lang w:val="es-ES_tradnl"/>
        </w:rPr>
        <w:t>)</w:t>
      </w:r>
      <w:r w:rsidR="00677EFA">
        <w:rPr>
          <w:rFonts w:ascii="Calibri" w:hAnsi="Calibri"/>
          <w:szCs w:val="24"/>
          <w:lang w:val="es-ES_tradnl"/>
        </w:rPr>
        <w:t xml:space="preserve"> </w:t>
      </w:r>
      <w:r w:rsidR="00F710CB">
        <w:rPr>
          <w:rFonts w:ascii="Calibri" w:hAnsi="Calibri"/>
          <w:szCs w:val="24"/>
          <w:lang w:val="es-ES_tradnl"/>
        </w:rPr>
        <w:t>(</w:t>
      </w:r>
      <w:proofErr w:type="spellStart"/>
      <w:proofErr w:type="gramStart"/>
      <w:r w:rsidR="00F710CB">
        <w:rPr>
          <w:rFonts w:ascii="Calibri" w:hAnsi="Calibri"/>
          <w:szCs w:val="24"/>
          <w:lang w:val="es-ES_tradnl"/>
        </w:rPr>
        <w:t>erroa</w:t>
      </w:r>
      <w:proofErr w:type="spellEnd"/>
      <w:r w:rsidR="00F710CB">
        <w:rPr>
          <w:rFonts w:ascii="Calibri" w:hAnsi="Calibri"/>
          <w:szCs w:val="24"/>
          <w:lang w:val="es-ES_tradnl"/>
        </w:rPr>
        <w:t>?</w:t>
      </w:r>
      <w:proofErr w:type="gramEnd"/>
      <w:r w:rsidR="00F710CB">
        <w:rPr>
          <w:rFonts w:ascii="Calibri" w:hAnsi="Calibri"/>
          <w:szCs w:val="24"/>
          <w:lang w:val="es-ES_tradnl"/>
        </w:rPr>
        <w:t>)</w:t>
      </w:r>
    </w:p>
    <w:p w14:paraId="283E172A" w14:textId="77777777" w:rsidR="00681614" w:rsidRDefault="00681614" w:rsidP="00681614">
      <w:pPr>
        <w:pStyle w:val="ListParagraph"/>
        <w:rPr>
          <w:rFonts w:ascii="Calibri" w:hAnsi="Calibri"/>
          <w:szCs w:val="24"/>
          <w:lang w:val="es-ES_tradnl"/>
        </w:rPr>
      </w:pPr>
    </w:p>
    <w:p w14:paraId="283E172B" w14:textId="77777777" w:rsidR="00677EFA" w:rsidRDefault="00677EFA" w:rsidP="00F30C75">
      <w:pPr>
        <w:pStyle w:val="BodyText"/>
        <w:numPr>
          <w:ilvl w:val="0"/>
          <w:numId w:val="7"/>
        </w:numPr>
        <w:rPr>
          <w:rFonts w:ascii="Calibri" w:hAnsi="Calibri"/>
          <w:szCs w:val="24"/>
          <w:lang w:val="es-ES_tradnl"/>
        </w:rPr>
      </w:pPr>
      <w:r w:rsidRPr="00310233">
        <w:rPr>
          <w:rFonts w:ascii="Calibri" w:hAnsi="Calibri"/>
          <w:b/>
          <w:i/>
          <w:szCs w:val="24"/>
          <w:lang w:val="es-ES_tradnl"/>
        </w:rPr>
        <w:t>recursos fonológicos (u otros</w:t>
      </w:r>
      <w:r>
        <w:rPr>
          <w:rFonts w:ascii="Calibri" w:hAnsi="Calibri"/>
          <w:szCs w:val="24"/>
          <w:lang w:val="es-ES_tradnl"/>
        </w:rPr>
        <w:t>)</w:t>
      </w:r>
    </w:p>
    <w:p w14:paraId="283E172C" w14:textId="77777777" w:rsidR="00677EFA" w:rsidRDefault="00677EFA" w:rsidP="00677EFA">
      <w:pPr>
        <w:pStyle w:val="BodyText"/>
        <w:ind w:left="2124" w:firstLine="708"/>
        <w:rPr>
          <w:rFonts w:ascii="Calibri" w:hAnsi="Calibri"/>
          <w:szCs w:val="24"/>
          <w:lang w:val="es-ES_tradnl"/>
        </w:rPr>
      </w:pPr>
    </w:p>
    <w:p w14:paraId="283E172D" w14:textId="77777777" w:rsidR="00B318FA" w:rsidRDefault="00B318FA" w:rsidP="00D961AA">
      <w:pPr>
        <w:spacing w:line="240" w:lineRule="auto"/>
        <w:ind w:firstLine="708"/>
        <w:rPr>
          <w:lang w:val="es-ES_tradnl"/>
        </w:rPr>
      </w:pPr>
    </w:p>
    <w:p w14:paraId="283E172E" w14:textId="77777777" w:rsidR="00927188" w:rsidRDefault="00677EFA" w:rsidP="00D961AA">
      <w:pPr>
        <w:spacing w:line="240" w:lineRule="auto"/>
        <w:ind w:firstLine="708"/>
        <w:rPr>
          <w:lang w:val="es-ES_tradnl"/>
        </w:rPr>
      </w:pPr>
      <w:r>
        <w:rPr>
          <w:lang w:val="es-ES_tradnl"/>
        </w:rPr>
        <w:t xml:space="preserve">¿Cuáles son las rutas del Nasa </w:t>
      </w:r>
      <w:proofErr w:type="spellStart"/>
      <w:r>
        <w:rPr>
          <w:lang w:val="es-ES_tradnl"/>
        </w:rPr>
        <w:t>Yuwe</w:t>
      </w:r>
      <w:proofErr w:type="spellEnd"/>
      <w:r>
        <w:rPr>
          <w:lang w:val="es-ES_tradnl"/>
        </w:rPr>
        <w:t>?</w:t>
      </w:r>
    </w:p>
    <w:p w14:paraId="283E172F" w14:textId="77777777" w:rsidR="00677EFA" w:rsidRPr="00677EFA" w:rsidRDefault="00D66F86" w:rsidP="00D961AA">
      <w:pPr>
        <w:spacing w:line="240" w:lineRule="auto"/>
        <w:ind w:firstLine="708"/>
        <w:rPr>
          <w:lang w:val="es-ES_tradnl"/>
        </w:rPr>
      </w:pPr>
      <w:r>
        <w:rPr>
          <w:b/>
          <w:lang w:val="es-ES_tradnl"/>
        </w:rPr>
        <w:t>Octava</w:t>
      </w:r>
      <w:r w:rsidR="00677EFA" w:rsidRPr="007D3C08">
        <w:rPr>
          <w:b/>
          <w:lang w:val="es-ES_tradnl"/>
        </w:rPr>
        <w:t xml:space="preserve"> actividad.</w:t>
      </w:r>
      <w:r w:rsidR="00677EFA">
        <w:rPr>
          <w:lang w:val="es-ES_tradnl"/>
        </w:rPr>
        <w:t xml:space="preserve"> Identificar una serie de </w:t>
      </w:r>
      <w:r w:rsidR="007D3C08">
        <w:rPr>
          <w:lang w:val="es-ES_tradnl"/>
        </w:rPr>
        <w:t xml:space="preserve">morfemas derivativos en Nasa </w:t>
      </w:r>
      <w:proofErr w:type="spellStart"/>
      <w:r w:rsidR="007D3C08">
        <w:rPr>
          <w:lang w:val="es-ES_tradnl"/>
        </w:rPr>
        <w:t>Yuwe</w:t>
      </w:r>
      <w:proofErr w:type="spellEnd"/>
      <w:r w:rsidR="00A74265">
        <w:rPr>
          <w:lang w:val="es-ES_tradnl"/>
        </w:rPr>
        <w:t xml:space="preserve">, como </w:t>
      </w:r>
      <w:r w:rsidR="00A74265" w:rsidRPr="00593331">
        <w:rPr>
          <w:b/>
          <w:i/>
          <w:lang w:val="es-ES_tradnl"/>
        </w:rPr>
        <w:t>-</w:t>
      </w:r>
      <w:proofErr w:type="spellStart"/>
      <w:r w:rsidR="00A74265" w:rsidRPr="00593331">
        <w:rPr>
          <w:b/>
          <w:i/>
          <w:lang w:val="es-ES_tradnl"/>
        </w:rPr>
        <w:t>sa</w:t>
      </w:r>
      <w:proofErr w:type="spellEnd"/>
      <w:r w:rsidR="00A74265">
        <w:rPr>
          <w:lang w:val="es-ES_tradnl"/>
        </w:rPr>
        <w:t>.</w:t>
      </w:r>
    </w:p>
    <w:p w14:paraId="283E1730" w14:textId="77777777" w:rsidR="001F1DCE" w:rsidRDefault="001F1DCE" w:rsidP="001F1DCE">
      <w:pPr>
        <w:spacing w:line="240" w:lineRule="auto"/>
        <w:rPr>
          <w:lang w:val="es-ES"/>
        </w:rPr>
      </w:pPr>
    </w:p>
    <w:p w14:paraId="283E1731" w14:textId="77777777" w:rsidR="00927188" w:rsidRDefault="007D3C08" w:rsidP="001F1DCE">
      <w:pPr>
        <w:spacing w:line="240" w:lineRule="auto"/>
        <w:ind w:firstLine="708"/>
        <w:rPr>
          <w:lang w:val="es-ES"/>
        </w:rPr>
      </w:pPr>
      <w:r>
        <w:rPr>
          <w:lang w:val="es-ES"/>
        </w:rPr>
        <w:t>Planificación de la creación de nuevos términos</w:t>
      </w:r>
      <w:r w:rsidR="00A74265">
        <w:rPr>
          <w:lang w:val="es-ES"/>
        </w:rPr>
        <w:t>.</w:t>
      </w:r>
    </w:p>
    <w:p w14:paraId="283E1732" w14:textId="77777777" w:rsidR="007D3C08" w:rsidRDefault="007D3C08" w:rsidP="00677EFA">
      <w:pPr>
        <w:spacing w:line="240" w:lineRule="auto"/>
        <w:ind w:left="1416"/>
        <w:rPr>
          <w:lang w:val="es-ES"/>
        </w:rPr>
      </w:pPr>
      <w:r>
        <w:rPr>
          <w:lang w:val="es-ES"/>
        </w:rPr>
        <w:t>Necesidad real y CAJA DE RESONANCIA.</w:t>
      </w:r>
    </w:p>
    <w:p w14:paraId="283E1733" w14:textId="77777777" w:rsidR="001F1DCE" w:rsidRDefault="001F1DCE" w:rsidP="007D3C08">
      <w:pPr>
        <w:spacing w:line="240" w:lineRule="auto"/>
        <w:rPr>
          <w:lang w:val="es-ES"/>
        </w:rPr>
      </w:pPr>
    </w:p>
    <w:p w14:paraId="283E1734" w14:textId="77777777" w:rsidR="007D3C08" w:rsidRPr="001F1DCE" w:rsidRDefault="00095F95" w:rsidP="007D3C08">
      <w:pPr>
        <w:spacing w:line="240" w:lineRule="auto"/>
        <w:rPr>
          <w:b/>
          <w:lang w:val="es-ES"/>
        </w:rPr>
      </w:pPr>
      <w:r>
        <w:rPr>
          <w:b/>
          <w:lang w:val="es-ES"/>
        </w:rPr>
        <w:t>4</w:t>
      </w:r>
      <w:r w:rsidR="007D3C08" w:rsidRPr="001F1DCE">
        <w:rPr>
          <w:b/>
          <w:lang w:val="es-ES"/>
        </w:rPr>
        <w:t>.2. Estandarización de la lengua</w:t>
      </w:r>
    </w:p>
    <w:p w14:paraId="283E1735" w14:textId="77777777" w:rsidR="007D3C08" w:rsidRDefault="007D3C08" w:rsidP="007D3C08">
      <w:pPr>
        <w:spacing w:line="240" w:lineRule="auto"/>
        <w:rPr>
          <w:lang w:val="es-ES"/>
        </w:rPr>
      </w:pPr>
      <w:r>
        <w:rPr>
          <w:lang w:val="es-ES"/>
        </w:rPr>
        <w:tab/>
        <w:t xml:space="preserve">Normalización y normativización. </w:t>
      </w:r>
    </w:p>
    <w:p w14:paraId="283E1736" w14:textId="77777777" w:rsidR="007D3C08" w:rsidRDefault="007D3C08" w:rsidP="00CF4D0F">
      <w:pPr>
        <w:spacing w:line="240" w:lineRule="auto"/>
        <w:ind w:left="1416"/>
        <w:rPr>
          <w:lang w:val="es-ES"/>
        </w:rPr>
      </w:pPr>
      <w:r>
        <w:rPr>
          <w:lang w:val="es-ES"/>
        </w:rPr>
        <w:t>-Normalización: conjunto de estrategias tendentes a normalizar la lengua en las diferentes funciones de la comunidad lingüística.</w:t>
      </w:r>
    </w:p>
    <w:p w14:paraId="283E1737" w14:textId="485C881F" w:rsidR="007D3C08" w:rsidRDefault="007D3C08" w:rsidP="00CF4D0F">
      <w:pPr>
        <w:spacing w:line="240" w:lineRule="auto"/>
        <w:ind w:left="1416"/>
        <w:rPr>
          <w:lang w:val="es-ES"/>
        </w:rPr>
      </w:pPr>
      <w:r>
        <w:rPr>
          <w:lang w:val="es-ES"/>
        </w:rPr>
        <w:t>-Normativización: conjunto de normas para estandarizar la lengua (proceso arbitrario (¿) y artificial (¿).</w:t>
      </w:r>
    </w:p>
    <w:p w14:paraId="283E1738" w14:textId="77777777" w:rsidR="007D3C08" w:rsidRDefault="007D3C08" w:rsidP="007D3C08">
      <w:pPr>
        <w:spacing w:line="240" w:lineRule="auto"/>
        <w:rPr>
          <w:lang w:val="es-ES"/>
        </w:rPr>
      </w:pPr>
      <w:r>
        <w:rPr>
          <w:lang w:val="es-ES"/>
        </w:rPr>
        <w:tab/>
        <w:t>Academia de la lengua o grupo coordinador de la lengua</w:t>
      </w:r>
    </w:p>
    <w:p w14:paraId="283E1739" w14:textId="77777777" w:rsidR="007D3C08" w:rsidRDefault="007D3C08" w:rsidP="007D3C08">
      <w:pPr>
        <w:spacing w:line="240" w:lineRule="auto"/>
        <w:rPr>
          <w:lang w:val="es-ES"/>
        </w:rPr>
      </w:pPr>
      <w:r>
        <w:rPr>
          <w:lang w:val="es-ES"/>
        </w:rPr>
        <w:tab/>
        <w:t>Pasos en la normativización:</w:t>
      </w:r>
    </w:p>
    <w:p w14:paraId="283E173A" w14:textId="77777777" w:rsidR="007D3C08" w:rsidRDefault="00D66F86" w:rsidP="003E695B">
      <w:pPr>
        <w:spacing w:line="240" w:lineRule="auto"/>
        <w:ind w:left="708"/>
        <w:rPr>
          <w:lang w:val="es-ES"/>
        </w:rPr>
      </w:pPr>
      <w:r>
        <w:rPr>
          <w:b/>
          <w:lang w:val="es-ES"/>
        </w:rPr>
        <w:t>Novena</w:t>
      </w:r>
      <w:r w:rsidR="007D3C08" w:rsidRPr="007D3C08">
        <w:rPr>
          <w:b/>
          <w:lang w:val="es-ES"/>
        </w:rPr>
        <w:t xml:space="preserve"> actividad.</w:t>
      </w:r>
      <w:r w:rsidR="007D3C08">
        <w:rPr>
          <w:lang w:val="es-ES"/>
        </w:rPr>
        <w:t xml:space="preserve"> ¿Cuál es la situación del Nasa </w:t>
      </w:r>
      <w:proofErr w:type="spellStart"/>
      <w:r w:rsidR="007D3C08">
        <w:rPr>
          <w:lang w:val="es-ES"/>
        </w:rPr>
        <w:t>Yuwe</w:t>
      </w:r>
      <w:proofErr w:type="spellEnd"/>
      <w:r w:rsidR="007D3C08">
        <w:rPr>
          <w:lang w:val="es-ES"/>
        </w:rPr>
        <w:t xml:space="preserve">? El objetivo es saber si los participantes saben la situación de estandarización del Nasa </w:t>
      </w:r>
      <w:proofErr w:type="spellStart"/>
      <w:r w:rsidR="007D3C08">
        <w:rPr>
          <w:lang w:val="es-ES"/>
        </w:rPr>
        <w:t>Yuwe</w:t>
      </w:r>
      <w:proofErr w:type="spellEnd"/>
      <w:r w:rsidR="007D3C08">
        <w:rPr>
          <w:lang w:val="es-ES"/>
        </w:rPr>
        <w:t>.</w:t>
      </w:r>
    </w:p>
    <w:p w14:paraId="283E173B" w14:textId="77777777" w:rsidR="007D3C08" w:rsidRDefault="007D3C08" w:rsidP="00D63FCF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-sistema ortográfico</w:t>
      </w:r>
    </w:p>
    <w:p w14:paraId="283E173C" w14:textId="77777777" w:rsidR="007D3C08" w:rsidRDefault="00A433FD" w:rsidP="00D63FCF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</w:t>
      </w:r>
      <w:r w:rsidR="007D3C08">
        <w:rPr>
          <w:lang w:val="es-ES"/>
        </w:rPr>
        <w:t>sobre la terminología, cada cual en su variedad (¿)</w:t>
      </w:r>
    </w:p>
    <w:p w14:paraId="283E173D" w14:textId="77777777" w:rsidR="003E695B" w:rsidRDefault="00A433FD" w:rsidP="00A433FD">
      <w:pPr>
        <w:spacing w:line="240" w:lineRule="auto"/>
        <w:rPr>
          <w:lang w:val="es-ES"/>
        </w:rPr>
      </w:pPr>
      <w:r>
        <w:rPr>
          <w:lang w:val="es-ES"/>
        </w:rPr>
        <w:tab/>
      </w:r>
    </w:p>
    <w:p w14:paraId="283E173E" w14:textId="77777777" w:rsidR="00A433FD" w:rsidRDefault="00A433FD" w:rsidP="003E695B">
      <w:pPr>
        <w:spacing w:line="240" w:lineRule="auto"/>
        <w:ind w:firstLine="708"/>
        <w:rPr>
          <w:lang w:val="es-ES"/>
        </w:rPr>
      </w:pPr>
      <w:r>
        <w:rPr>
          <w:lang w:val="es-ES"/>
        </w:rPr>
        <w:t xml:space="preserve">Alfabeto latino y sistema ortográfico del Nasa </w:t>
      </w:r>
      <w:proofErr w:type="spellStart"/>
      <w:r>
        <w:rPr>
          <w:lang w:val="es-ES"/>
        </w:rPr>
        <w:t>Yuwe</w:t>
      </w:r>
      <w:proofErr w:type="spellEnd"/>
    </w:p>
    <w:p w14:paraId="283E173F" w14:textId="77777777" w:rsidR="00A433FD" w:rsidRDefault="00A433FD" w:rsidP="003E695B">
      <w:pPr>
        <w:spacing w:line="240" w:lineRule="auto"/>
        <w:ind w:left="1416"/>
        <w:rPr>
          <w:lang w:val="es-ES"/>
        </w:rPr>
      </w:pPr>
      <w:r>
        <w:rPr>
          <w:lang w:val="es-ES"/>
        </w:rPr>
        <w:t>El conjunto de las lenguas humanas 200 sonidos diferentes; el alfabeto latino 25 símbolos</w:t>
      </w:r>
    </w:p>
    <w:p w14:paraId="283E1740" w14:textId="77777777" w:rsidR="00A433FD" w:rsidRDefault="00A433FD" w:rsidP="003E695B">
      <w:pPr>
        <w:spacing w:line="240" w:lineRule="auto"/>
        <w:ind w:left="708" w:firstLine="708"/>
        <w:rPr>
          <w:lang w:val="es-ES"/>
        </w:rPr>
      </w:pPr>
      <w:r>
        <w:rPr>
          <w:lang w:val="es-ES"/>
        </w:rPr>
        <w:t xml:space="preserve">Relatividad del valor de los símbolos (g &gt; gato, girar, </w:t>
      </w:r>
      <w:proofErr w:type="spellStart"/>
      <w:r>
        <w:rPr>
          <w:lang w:val="es-ES"/>
        </w:rPr>
        <w:t>Gisèle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gimnasium</w:t>
      </w:r>
      <w:proofErr w:type="spellEnd"/>
      <w:r>
        <w:rPr>
          <w:lang w:val="es-ES"/>
        </w:rPr>
        <w:t>,…)</w:t>
      </w:r>
    </w:p>
    <w:p w14:paraId="283E1741" w14:textId="77777777" w:rsidR="007D3C08" w:rsidRDefault="007D3C08" w:rsidP="007D3C08">
      <w:pPr>
        <w:spacing w:line="240" w:lineRule="auto"/>
        <w:rPr>
          <w:lang w:val="es-ES"/>
        </w:rPr>
      </w:pPr>
      <w:r>
        <w:rPr>
          <w:lang w:val="es-ES"/>
        </w:rPr>
        <w:tab/>
        <w:t>Estándar y dialectos (y variedades)</w:t>
      </w:r>
    </w:p>
    <w:p w14:paraId="283E1742" w14:textId="77777777" w:rsidR="007D3C08" w:rsidRDefault="007D3C08" w:rsidP="007D3C08">
      <w:pPr>
        <w:spacing w:line="240" w:lineRule="auto"/>
        <w:rPr>
          <w:lang w:val="es-ES"/>
        </w:rPr>
      </w:pPr>
      <w:r>
        <w:rPr>
          <w:lang w:val="es-ES"/>
        </w:rPr>
        <w:tab/>
        <w:t>Funciones del estándar &gt; escritura</w:t>
      </w:r>
    </w:p>
    <w:p w14:paraId="283E1743" w14:textId="77777777" w:rsidR="005F3372" w:rsidRDefault="00B10212" w:rsidP="007D3C08">
      <w:pPr>
        <w:spacing w:line="240" w:lineRule="auto"/>
        <w:rPr>
          <w:lang w:val="es-ES"/>
        </w:rPr>
      </w:pPr>
      <w:r>
        <w:rPr>
          <w:lang w:val="es-ES"/>
        </w:rPr>
        <w:tab/>
      </w:r>
    </w:p>
    <w:p w14:paraId="283E1744" w14:textId="77777777" w:rsidR="00B10212" w:rsidRPr="005F3372" w:rsidRDefault="00095F95" w:rsidP="007D3C08">
      <w:pPr>
        <w:spacing w:line="240" w:lineRule="auto"/>
        <w:rPr>
          <w:b/>
          <w:lang w:val="es-ES"/>
        </w:rPr>
      </w:pPr>
      <w:r>
        <w:rPr>
          <w:b/>
          <w:lang w:val="es-ES"/>
        </w:rPr>
        <w:t>4</w:t>
      </w:r>
      <w:r w:rsidR="00B10212" w:rsidRPr="005F3372">
        <w:rPr>
          <w:b/>
          <w:lang w:val="es-ES"/>
        </w:rPr>
        <w:t xml:space="preserve">.3. </w:t>
      </w:r>
      <w:r w:rsidR="00D66F86" w:rsidRPr="005F3372">
        <w:rPr>
          <w:b/>
          <w:lang w:val="es-ES"/>
        </w:rPr>
        <w:t>Líneas de actuación posible en un proceso de estandarización</w:t>
      </w:r>
    </w:p>
    <w:p w14:paraId="283E1745" w14:textId="77777777" w:rsidR="00D66F86" w:rsidRDefault="00D66F86" w:rsidP="00D63FCF">
      <w:pPr>
        <w:spacing w:after="120" w:line="240" w:lineRule="auto"/>
        <w:rPr>
          <w:lang w:val="es-ES"/>
        </w:rPr>
      </w:pPr>
      <w:r>
        <w:rPr>
          <w:lang w:val="es-ES"/>
        </w:rPr>
        <w:lastRenderedPageBreak/>
        <w:tab/>
      </w:r>
      <w:r w:rsidR="00095F95">
        <w:rPr>
          <w:lang w:val="es-ES"/>
        </w:rPr>
        <w:t>4</w:t>
      </w:r>
      <w:r>
        <w:rPr>
          <w:lang w:val="es-ES"/>
        </w:rPr>
        <w:t>.3.1. Estudio dialectológico</w:t>
      </w:r>
    </w:p>
    <w:p w14:paraId="283E1746" w14:textId="77777777" w:rsidR="00D66F86" w:rsidRDefault="00D66F86" w:rsidP="00D63FCF">
      <w:pPr>
        <w:spacing w:after="12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-conocer los dialectos</w:t>
      </w:r>
    </w:p>
    <w:p w14:paraId="283E1747" w14:textId="77777777" w:rsidR="00D66F86" w:rsidRDefault="00D66F86" w:rsidP="00D63FCF">
      <w:pPr>
        <w:spacing w:after="12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-conocer la forma de la lengua pre-dialectal</w:t>
      </w:r>
    </w:p>
    <w:p w14:paraId="283E1748" w14:textId="77777777" w:rsidR="005F3372" w:rsidRDefault="00D66F86" w:rsidP="00D63FCF">
      <w:pPr>
        <w:spacing w:after="12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14:paraId="283E1749" w14:textId="77777777" w:rsidR="00D66F86" w:rsidRDefault="00095F95" w:rsidP="00D63FCF">
      <w:pPr>
        <w:spacing w:after="120" w:line="240" w:lineRule="auto"/>
        <w:ind w:firstLine="708"/>
        <w:rPr>
          <w:lang w:val="es-ES"/>
        </w:rPr>
      </w:pPr>
      <w:r>
        <w:rPr>
          <w:lang w:val="es-ES"/>
        </w:rPr>
        <w:t>4</w:t>
      </w:r>
      <w:r w:rsidR="00D66F86">
        <w:rPr>
          <w:lang w:val="es-ES"/>
        </w:rPr>
        <w:t>.3.2. Estudio sociolingüístico</w:t>
      </w:r>
    </w:p>
    <w:p w14:paraId="283E174A" w14:textId="77777777" w:rsidR="00D66F86" w:rsidRDefault="00D66F86" w:rsidP="00D63FCF">
      <w:pPr>
        <w:spacing w:after="12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-dialectos y vitalidad de la lengua</w:t>
      </w:r>
    </w:p>
    <w:p w14:paraId="283E174B" w14:textId="77777777" w:rsidR="00D66F86" w:rsidRDefault="00D66F86" w:rsidP="00D63FCF">
      <w:pPr>
        <w:spacing w:after="12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-dialectos y prestigio</w:t>
      </w:r>
    </w:p>
    <w:p w14:paraId="283E174C" w14:textId="77777777" w:rsidR="00D66F86" w:rsidRDefault="00D66F86" w:rsidP="00D63FCF">
      <w:pPr>
        <w:spacing w:after="12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-centralidad del dialecto más utilizado</w:t>
      </w:r>
    </w:p>
    <w:p w14:paraId="283E174D" w14:textId="77777777" w:rsidR="005F3372" w:rsidRDefault="005F3372" w:rsidP="005F3372">
      <w:pPr>
        <w:rPr>
          <w:lang w:val="es-ES"/>
        </w:rPr>
      </w:pPr>
    </w:p>
    <w:p w14:paraId="283E174E" w14:textId="77777777" w:rsidR="008371B4" w:rsidRPr="005F3372" w:rsidRDefault="00095F95" w:rsidP="005F3372">
      <w:pPr>
        <w:rPr>
          <w:b/>
          <w:lang w:val="es-ES"/>
        </w:rPr>
      </w:pPr>
      <w:r>
        <w:rPr>
          <w:b/>
          <w:lang w:val="es-ES"/>
        </w:rPr>
        <w:t>4</w:t>
      </w:r>
      <w:r w:rsidR="008371B4" w:rsidRPr="005F3372">
        <w:rPr>
          <w:b/>
          <w:lang w:val="es-ES"/>
        </w:rPr>
        <w:t>.4. Centro de documentación y nuevas tecnologías</w:t>
      </w:r>
    </w:p>
    <w:p w14:paraId="283E174F" w14:textId="77777777" w:rsidR="008371B4" w:rsidRDefault="008371B4" w:rsidP="00D63FCF">
      <w:pPr>
        <w:spacing w:after="120"/>
        <w:ind w:firstLine="709"/>
        <w:rPr>
          <w:lang w:val="es-ES"/>
        </w:rPr>
      </w:pPr>
      <w:r>
        <w:rPr>
          <w:lang w:val="es-ES"/>
        </w:rPr>
        <w:t>-diccionario digital</w:t>
      </w:r>
    </w:p>
    <w:p w14:paraId="283E1750" w14:textId="20DEF93C" w:rsidR="008371B4" w:rsidRDefault="008371B4" w:rsidP="00D63FCF">
      <w:pPr>
        <w:spacing w:after="120"/>
        <w:ind w:firstLine="709"/>
        <w:rPr>
          <w:lang w:val="es-ES"/>
        </w:rPr>
      </w:pPr>
      <w:r>
        <w:rPr>
          <w:lang w:val="es-ES"/>
        </w:rPr>
        <w:t>-centro de documentación (</w:t>
      </w:r>
      <w:r w:rsidR="003864BC">
        <w:rPr>
          <w:lang w:val="es-ES"/>
        </w:rPr>
        <w:t>¿</w:t>
      </w:r>
      <w:r>
        <w:rPr>
          <w:lang w:val="es-ES"/>
        </w:rPr>
        <w:t>digital?)</w:t>
      </w:r>
    </w:p>
    <w:p w14:paraId="283E1751" w14:textId="77777777" w:rsidR="008371B4" w:rsidRDefault="008371B4" w:rsidP="00D63FCF">
      <w:pPr>
        <w:spacing w:after="120"/>
        <w:ind w:firstLine="709"/>
        <w:rPr>
          <w:lang w:val="es-ES"/>
        </w:rPr>
      </w:pPr>
      <w:r>
        <w:rPr>
          <w:lang w:val="es-ES"/>
        </w:rPr>
        <w:t>-web pública</w:t>
      </w:r>
      <w:r>
        <w:rPr>
          <w:lang w:val="es-ES"/>
        </w:rPr>
        <w:tab/>
      </w:r>
    </w:p>
    <w:p w14:paraId="283E1752" w14:textId="77777777" w:rsidR="007E7304" w:rsidRPr="008371B4" w:rsidRDefault="007E7304" w:rsidP="00D63FCF">
      <w:pPr>
        <w:spacing w:after="120"/>
        <w:ind w:firstLine="709"/>
        <w:rPr>
          <w:lang w:val="es-ES"/>
        </w:rPr>
      </w:pPr>
      <w:r>
        <w:rPr>
          <w:lang w:val="es-ES"/>
        </w:rPr>
        <w:t>-gramática</w:t>
      </w:r>
    </w:p>
    <w:p w14:paraId="283E1753" w14:textId="77777777" w:rsidR="00D66F86" w:rsidRDefault="00D66F86" w:rsidP="007D3C08">
      <w:pPr>
        <w:spacing w:line="240" w:lineRule="auto"/>
        <w:rPr>
          <w:lang w:val="es-ES"/>
        </w:rPr>
      </w:pPr>
    </w:p>
    <w:p w14:paraId="283E1754" w14:textId="77777777" w:rsidR="005F3372" w:rsidRDefault="005F3372" w:rsidP="007D3C08">
      <w:pPr>
        <w:spacing w:line="240" w:lineRule="auto"/>
        <w:rPr>
          <w:lang w:val="es-ES"/>
        </w:rPr>
      </w:pPr>
      <w:bookmarkStart w:id="0" w:name="_GoBack"/>
      <w:bookmarkEnd w:id="0"/>
    </w:p>
    <w:sectPr w:rsidR="005F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7AD4" w14:textId="77777777" w:rsidR="00C61F7F" w:rsidRDefault="00C61F7F" w:rsidP="00F63673">
      <w:pPr>
        <w:spacing w:after="0" w:line="240" w:lineRule="auto"/>
      </w:pPr>
      <w:r>
        <w:separator/>
      </w:r>
    </w:p>
  </w:endnote>
  <w:endnote w:type="continuationSeparator" w:id="0">
    <w:p w14:paraId="45208663" w14:textId="77777777" w:rsidR="00C61F7F" w:rsidRDefault="00C61F7F" w:rsidP="00F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209D1" w14:textId="77777777" w:rsidR="00C61F7F" w:rsidRDefault="00C61F7F" w:rsidP="00F63673">
      <w:pPr>
        <w:spacing w:after="0" w:line="240" w:lineRule="auto"/>
      </w:pPr>
      <w:r>
        <w:separator/>
      </w:r>
    </w:p>
  </w:footnote>
  <w:footnote w:type="continuationSeparator" w:id="0">
    <w:p w14:paraId="0C32BEF1" w14:textId="77777777" w:rsidR="00C61F7F" w:rsidRDefault="00C61F7F" w:rsidP="00F6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805"/>
    <w:multiLevelType w:val="multilevel"/>
    <w:tmpl w:val="A60CA916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1" w:hanging="1800"/>
      </w:pPr>
      <w:rPr>
        <w:rFonts w:hint="default"/>
      </w:rPr>
    </w:lvl>
  </w:abstractNum>
  <w:abstractNum w:abstractNumId="1" w15:restartNumberingAfterBreak="0">
    <w:nsid w:val="1110504C"/>
    <w:multiLevelType w:val="hybridMultilevel"/>
    <w:tmpl w:val="63DE9844"/>
    <w:lvl w:ilvl="0" w:tplc="042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C2882"/>
    <w:multiLevelType w:val="hybridMultilevel"/>
    <w:tmpl w:val="56D815F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F4D"/>
    <w:multiLevelType w:val="multilevel"/>
    <w:tmpl w:val="B752423A"/>
    <w:lvl w:ilvl="0">
      <w:start w:val="2"/>
      <w:numFmt w:val="decimal"/>
      <w:lvlText w:val="%1."/>
      <w:lvlJc w:val="left"/>
      <w:pPr>
        <w:ind w:left="224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56" w:hanging="1800"/>
      </w:pPr>
      <w:rPr>
        <w:rFonts w:hint="default"/>
      </w:rPr>
    </w:lvl>
  </w:abstractNum>
  <w:abstractNum w:abstractNumId="4" w15:restartNumberingAfterBreak="0">
    <w:nsid w:val="1DFE60F7"/>
    <w:multiLevelType w:val="hybridMultilevel"/>
    <w:tmpl w:val="6730373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81904"/>
    <w:multiLevelType w:val="hybridMultilevel"/>
    <w:tmpl w:val="D2D0067C"/>
    <w:lvl w:ilvl="0" w:tplc="20221076">
      <w:start w:val="3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2496" w:hanging="360"/>
      </w:pPr>
    </w:lvl>
    <w:lvl w:ilvl="2" w:tplc="042D001B" w:tentative="1">
      <w:start w:val="1"/>
      <w:numFmt w:val="lowerRoman"/>
      <w:lvlText w:val="%3."/>
      <w:lvlJc w:val="right"/>
      <w:pPr>
        <w:ind w:left="3216" w:hanging="180"/>
      </w:pPr>
    </w:lvl>
    <w:lvl w:ilvl="3" w:tplc="042D000F" w:tentative="1">
      <w:start w:val="1"/>
      <w:numFmt w:val="decimal"/>
      <w:lvlText w:val="%4."/>
      <w:lvlJc w:val="left"/>
      <w:pPr>
        <w:ind w:left="3936" w:hanging="360"/>
      </w:pPr>
    </w:lvl>
    <w:lvl w:ilvl="4" w:tplc="042D0019" w:tentative="1">
      <w:start w:val="1"/>
      <w:numFmt w:val="lowerLetter"/>
      <w:lvlText w:val="%5."/>
      <w:lvlJc w:val="left"/>
      <w:pPr>
        <w:ind w:left="4656" w:hanging="360"/>
      </w:pPr>
    </w:lvl>
    <w:lvl w:ilvl="5" w:tplc="042D001B" w:tentative="1">
      <w:start w:val="1"/>
      <w:numFmt w:val="lowerRoman"/>
      <w:lvlText w:val="%6."/>
      <w:lvlJc w:val="right"/>
      <w:pPr>
        <w:ind w:left="5376" w:hanging="180"/>
      </w:pPr>
    </w:lvl>
    <w:lvl w:ilvl="6" w:tplc="042D000F" w:tentative="1">
      <w:start w:val="1"/>
      <w:numFmt w:val="decimal"/>
      <w:lvlText w:val="%7."/>
      <w:lvlJc w:val="left"/>
      <w:pPr>
        <w:ind w:left="6096" w:hanging="360"/>
      </w:pPr>
    </w:lvl>
    <w:lvl w:ilvl="7" w:tplc="042D0019" w:tentative="1">
      <w:start w:val="1"/>
      <w:numFmt w:val="lowerLetter"/>
      <w:lvlText w:val="%8."/>
      <w:lvlJc w:val="left"/>
      <w:pPr>
        <w:ind w:left="6816" w:hanging="360"/>
      </w:pPr>
    </w:lvl>
    <w:lvl w:ilvl="8" w:tplc="042D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A182350"/>
    <w:multiLevelType w:val="hybridMultilevel"/>
    <w:tmpl w:val="F66C26AE"/>
    <w:lvl w:ilvl="0" w:tplc="3202F920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2490" w:hanging="360"/>
      </w:pPr>
    </w:lvl>
    <w:lvl w:ilvl="2" w:tplc="042D001B" w:tentative="1">
      <w:start w:val="1"/>
      <w:numFmt w:val="lowerRoman"/>
      <w:lvlText w:val="%3."/>
      <w:lvlJc w:val="right"/>
      <w:pPr>
        <w:ind w:left="3210" w:hanging="180"/>
      </w:pPr>
    </w:lvl>
    <w:lvl w:ilvl="3" w:tplc="042D000F" w:tentative="1">
      <w:start w:val="1"/>
      <w:numFmt w:val="decimal"/>
      <w:lvlText w:val="%4."/>
      <w:lvlJc w:val="left"/>
      <w:pPr>
        <w:ind w:left="3930" w:hanging="360"/>
      </w:pPr>
    </w:lvl>
    <w:lvl w:ilvl="4" w:tplc="042D0019" w:tentative="1">
      <w:start w:val="1"/>
      <w:numFmt w:val="lowerLetter"/>
      <w:lvlText w:val="%5."/>
      <w:lvlJc w:val="left"/>
      <w:pPr>
        <w:ind w:left="4650" w:hanging="360"/>
      </w:pPr>
    </w:lvl>
    <w:lvl w:ilvl="5" w:tplc="042D001B" w:tentative="1">
      <w:start w:val="1"/>
      <w:numFmt w:val="lowerRoman"/>
      <w:lvlText w:val="%6."/>
      <w:lvlJc w:val="right"/>
      <w:pPr>
        <w:ind w:left="5370" w:hanging="180"/>
      </w:pPr>
    </w:lvl>
    <w:lvl w:ilvl="6" w:tplc="042D000F" w:tentative="1">
      <w:start w:val="1"/>
      <w:numFmt w:val="decimal"/>
      <w:lvlText w:val="%7."/>
      <w:lvlJc w:val="left"/>
      <w:pPr>
        <w:ind w:left="6090" w:hanging="360"/>
      </w:pPr>
    </w:lvl>
    <w:lvl w:ilvl="7" w:tplc="042D0019" w:tentative="1">
      <w:start w:val="1"/>
      <w:numFmt w:val="lowerLetter"/>
      <w:lvlText w:val="%8."/>
      <w:lvlJc w:val="left"/>
      <w:pPr>
        <w:ind w:left="6810" w:hanging="360"/>
      </w:pPr>
    </w:lvl>
    <w:lvl w:ilvl="8" w:tplc="042D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5FE6F37"/>
    <w:multiLevelType w:val="multilevel"/>
    <w:tmpl w:val="813689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 w15:restartNumberingAfterBreak="0">
    <w:nsid w:val="48757685"/>
    <w:multiLevelType w:val="hybridMultilevel"/>
    <w:tmpl w:val="0A304358"/>
    <w:lvl w:ilvl="0" w:tplc="79BA71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2490" w:hanging="360"/>
      </w:pPr>
    </w:lvl>
    <w:lvl w:ilvl="2" w:tplc="042D001B" w:tentative="1">
      <w:start w:val="1"/>
      <w:numFmt w:val="lowerRoman"/>
      <w:lvlText w:val="%3."/>
      <w:lvlJc w:val="right"/>
      <w:pPr>
        <w:ind w:left="3210" w:hanging="180"/>
      </w:pPr>
    </w:lvl>
    <w:lvl w:ilvl="3" w:tplc="042D000F" w:tentative="1">
      <w:start w:val="1"/>
      <w:numFmt w:val="decimal"/>
      <w:lvlText w:val="%4."/>
      <w:lvlJc w:val="left"/>
      <w:pPr>
        <w:ind w:left="3930" w:hanging="360"/>
      </w:pPr>
    </w:lvl>
    <w:lvl w:ilvl="4" w:tplc="042D0019" w:tentative="1">
      <w:start w:val="1"/>
      <w:numFmt w:val="lowerLetter"/>
      <w:lvlText w:val="%5."/>
      <w:lvlJc w:val="left"/>
      <w:pPr>
        <w:ind w:left="4650" w:hanging="360"/>
      </w:pPr>
    </w:lvl>
    <w:lvl w:ilvl="5" w:tplc="042D001B" w:tentative="1">
      <w:start w:val="1"/>
      <w:numFmt w:val="lowerRoman"/>
      <w:lvlText w:val="%6."/>
      <w:lvlJc w:val="right"/>
      <w:pPr>
        <w:ind w:left="5370" w:hanging="180"/>
      </w:pPr>
    </w:lvl>
    <w:lvl w:ilvl="6" w:tplc="042D000F" w:tentative="1">
      <w:start w:val="1"/>
      <w:numFmt w:val="decimal"/>
      <w:lvlText w:val="%7."/>
      <w:lvlJc w:val="left"/>
      <w:pPr>
        <w:ind w:left="6090" w:hanging="360"/>
      </w:pPr>
    </w:lvl>
    <w:lvl w:ilvl="7" w:tplc="042D0019" w:tentative="1">
      <w:start w:val="1"/>
      <w:numFmt w:val="lowerLetter"/>
      <w:lvlText w:val="%8."/>
      <w:lvlJc w:val="left"/>
      <w:pPr>
        <w:ind w:left="6810" w:hanging="360"/>
      </w:pPr>
    </w:lvl>
    <w:lvl w:ilvl="8" w:tplc="042D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60961D7"/>
    <w:multiLevelType w:val="hybridMultilevel"/>
    <w:tmpl w:val="60A29AEC"/>
    <w:lvl w:ilvl="0" w:tplc="042D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6CF0309"/>
    <w:multiLevelType w:val="hybridMultilevel"/>
    <w:tmpl w:val="1B90CE66"/>
    <w:lvl w:ilvl="0" w:tplc="C0749E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788" w:hanging="360"/>
      </w:pPr>
    </w:lvl>
    <w:lvl w:ilvl="2" w:tplc="042D001B" w:tentative="1">
      <w:start w:val="1"/>
      <w:numFmt w:val="lowerRoman"/>
      <w:lvlText w:val="%3."/>
      <w:lvlJc w:val="right"/>
      <w:pPr>
        <w:ind w:left="2508" w:hanging="180"/>
      </w:pPr>
    </w:lvl>
    <w:lvl w:ilvl="3" w:tplc="042D000F" w:tentative="1">
      <w:start w:val="1"/>
      <w:numFmt w:val="decimal"/>
      <w:lvlText w:val="%4."/>
      <w:lvlJc w:val="left"/>
      <w:pPr>
        <w:ind w:left="3228" w:hanging="360"/>
      </w:pPr>
    </w:lvl>
    <w:lvl w:ilvl="4" w:tplc="042D0019" w:tentative="1">
      <w:start w:val="1"/>
      <w:numFmt w:val="lowerLetter"/>
      <w:lvlText w:val="%5."/>
      <w:lvlJc w:val="left"/>
      <w:pPr>
        <w:ind w:left="3948" w:hanging="360"/>
      </w:pPr>
    </w:lvl>
    <w:lvl w:ilvl="5" w:tplc="042D001B" w:tentative="1">
      <w:start w:val="1"/>
      <w:numFmt w:val="lowerRoman"/>
      <w:lvlText w:val="%6."/>
      <w:lvlJc w:val="right"/>
      <w:pPr>
        <w:ind w:left="4668" w:hanging="180"/>
      </w:pPr>
    </w:lvl>
    <w:lvl w:ilvl="6" w:tplc="042D000F" w:tentative="1">
      <w:start w:val="1"/>
      <w:numFmt w:val="decimal"/>
      <w:lvlText w:val="%7."/>
      <w:lvlJc w:val="left"/>
      <w:pPr>
        <w:ind w:left="5388" w:hanging="360"/>
      </w:pPr>
    </w:lvl>
    <w:lvl w:ilvl="7" w:tplc="042D0019" w:tentative="1">
      <w:start w:val="1"/>
      <w:numFmt w:val="lowerLetter"/>
      <w:lvlText w:val="%8."/>
      <w:lvlJc w:val="left"/>
      <w:pPr>
        <w:ind w:left="6108" w:hanging="360"/>
      </w:pPr>
    </w:lvl>
    <w:lvl w:ilvl="8" w:tplc="042D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945219"/>
    <w:multiLevelType w:val="multilevel"/>
    <w:tmpl w:val="7DA6C538"/>
    <w:lvl w:ilvl="0">
      <w:start w:val="1"/>
      <w:numFmt w:val="decimal"/>
      <w:lvlText w:val="%1."/>
      <w:lvlJc w:val="left"/>
      <w:pPr>
        <w:ind w:left="1773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1" w:hanging="1800"/>
      </w:pPr>
      <w:rPr>
        <w:rFonts w:hint="default"/>
      </w:rPr>
    </w:lvl>
  </w:abstractNum>
  <w:abstractNum w:abstractNumId="12" w15:restartNumberingAfterBreak="0">
    <w:nsid w:val="6D442573"/>
    <w:multiLevelType w:val="multilevel"/>
    <w:tmpl w:val="C0946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3" w15:restartNumberingAfterBreak="0">
    <w:nsid w:val="7461068A"/>
    <w:multiLevelType w:val="multilevel"/>
    <w:tmpl w:val="29809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1800"/>
      </w:pPr>
      <w:rPr>
        <w:rFonts w:hint="default"/>
      </w:rPr>
    </w:lvl>
  </w:abstractNum>
  <w:abstractNum w:abstractNumId="14" w15:restartNumberingAfterBreak="0">
    <w:nsid w:val="7AC106D5"/>
    <w:multiLevelType w:val="hybridMultilevel"/>
    <w:tmpl w:val="884E9A06"/>
    <w:lvl w:ilvl="0" w:tplc="C6125D6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2493" w:hanging="360"/>
      </w:pPr>
    </w:lvl>
    <w:lvl w:ilvl="2" w:tplc="042D001B" w:tentative="1">
      <w:start w:val="1"/>
      <w:numFmt w:val="lowerRoman"/>
      <w:lvlText w:val="%3."/>
      <w:lvlJc w:val="right"/>
      <w:pPr>
        <w:ind w:left="3213" w:hanging="180"/>
      </w:pPr>
    </w:lvl>
    <w:lvl w:ilvl="3" w:tplc="042D000F" w:tentative="1">
      <w:start w:val="1"/>
      <w:numFmt w:val="decimal"/>
      <w:lvlText w:val="%4."/>
      <w:lvlJc w:val="left"/>
      <w:pPr>
        <w:ind w:left="3933" w:hanging="360"/>
      </w:pPr>
    </w:lvl>
    <w:lvl w:ilvl="4" w:tplc="042D0019" w:tentative="1">
      <w:start w:val="1"/>
      <w:numFmt w:val="lowerLetter"/>
      <w:lvlText w:val="%5."/>
      <w:lvlJc w:val="left"/>
      <w:pPr>
        <w:ind w:left="4653" w:hanging="360"/>
      </w:pPr>
    </w:lvl>
    <w:lvl w:ilvl="5" w:tplc="042D001B" w:tentative="1">
      <w:start w:val="1"/>
      <w:numFmt w:val="lowerRoman"/>
      <w:lvlText w:val="%6."/>
      <w:lvlJc w:val="right"/>
      <w:pPr>
        <w:ind w:left="5373" w:hanging="180"/>
      </w:pPr>
    </w:lvl>
    <w:lvl w:ilvl="6" w:tplc="042D000F" w:tentative="1">
      <w:start w:val="1"/>
      <w:numFmt w:val="decimal"/>
      <w:lvlText w:val="%7."/>
      <w:lvlJc w:val="left"/>
      <w:pPr>
        <w:ind w:left="6093" w:hanging="360"/>
      </w:pPr>
    </w:lvl>
    <w:lvl w:ilvl="7" w:tplc="042D0019" w:tentative="1">
      <w:start w:val="1"/>
      <w:numFmt w:val="lowerLetter"/>
      <w:lvlText w:val="%8."/>
      <w:lvlJc w:val="left"/>
      <w:pPr>
        <w:ind w:left="6813" w:hanging="360"/>
      </w:pPr>
    </w:lvl>
    <w:lvl w:ilvl="8" w:tplc="042D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2A"/>
    <w:rsid w:val="000013F0"/>
    <w:rsid w:val="0003084F"/>
    <w:rsid w:val="00056666"/>
    <w:rsid w:val="000616D0"/>
    <w:rsid w:val="00080419"/>
    <w:rsid w:val="000843C5"/>
    <w:rsid w:val="00095F95"/>
    <w:rsid w:val="000C2463"/>
    <w:rsid w:val="000C5B8B"/>
    <w:rsid w:val="000D77C7"/>
    <w:rsid w:val="001111DE"/>
    <w:rsid w:val="001141A9"/>
    <w:rsid w:val="001212DD"/>
    <w:rsid w:val="00121839"/>
    <w:rsid w:val="00124F66"/>
    <w:rsid w:val="001278F2"/>
    <w:rsid w:val="001305F1"/>
    <w:rsid w:val="0014761C"/>
    <w:rsid w:val="001817CB"/>
    <w:rsid w:val="001A3C28"/>
    <w:rsid w:val="001C791A"/>
    <w:rsid w:val="001D6E9C"/>
    <w:rsid w:val="001E2BC4"/>
    <w:rsid w:val="001E3D6E"/>
    <w:rsid w:val="001E7BDC"/>
    <w:rsid w:val="001E7DA8"/>
    <w:rsid w:val="001F1DCE"/>
    <w:rsid w:val="001F7464"/>
    <w:rsid w:val="00200BCB"/>
    <w:rsid w:val="00217216"/>
    <w:rsid w:val="00220709"/>
    <w:rsid w:val="00241D3C"/>
    <w:rsid w:val="00246B8F"/>
    <w:rsid w:val="00260CA8"/>
    <w:rsid w:val="00266A57"/>
    <w:rsid w:val="0027621E"/>
    <w:rsid w:val="00295103"/>
    <w:rsid w:val="00297706"/>
    <w:rsid w:val="002B1611"/>
    <w:rsid w:val="002B1B64"/>
    <w:rsid w:val="002B1F5F"/>
    <w:rsid w:val="002C169E"/>
    <w:rsid w:val="002C3504"/>
    <w:rsid w:val="002C4A85"/>
    <w:rsid w:val="002E2EDB"/>
    <w:rsid w:val="002F3A24"/>
    <w:rsid w:val="003054A4"/>
    <w:rsid w:val="00305599"/>
    <w:rsid w:val="003065A7"/>
    <w:rsid w:val="00310233"/>
    <w:rsid w:val="00322FB7"/>
    <w:rsid w:val="0036012E"/>
    <w:rsid w:val="00360A0F"/>
    <w:rsid w:val="0036248E"/>
    <w:rsid w:val="003864BC"/>
    <w:rsid w:val="00396442"/>
    <w:rsid w:val="003A2B97"/>
    <w:rsid w:val="003A4CCB"/>
    <w:rsid w:val="003A70DB"/>
    <w:rsid w:val="003B1F31"/>
    <w:rsid w:val="003B4DEE"/>
    <w:rsid w:val="003C5DEE"/>
    <w:rsid w:val="003C74D7"/>
    <w:rsid w:val="003C7B80"/>
    <w:rsid w:val="003D0032"/>
    <w:rsid w:val="003E65FA"/>
    <w:rsid w:val="003E695B"/>
    <w:rsid w:val="003F2F9D"/>
    <w:rsid w:val="003F509B"/>
    <w:rsid w:val="00401933"/>
    <w:rsid w:val="00427393"/>
    <w:rsid w:val="0043495F"/>
    <w:rsid w:val="00442C0E"/>
    <w:rsid w:val="0044513D"/>
    <w:rsid w:val="00445BA8"/>
    <w:rsid w:val="00450AFE"/>
    <w:rsid w:val="00460E7A"/>
    <w:rsid w:val="004B5831"/>
    <w:rsid w:val="004B5C2A"/>
    <w:rsid w:val="004D0CD6"/>
    <w:rsid w:val="004D4C6C"/>
    <w:rsid w:val="004E2D8B"/>
    <w:rsid w:val="004E55BD"/>
    <w:rsid w:val="004E62C6"/>
    <w:rsid w:val="004F19D4"/>
    <w:rsid w:val="0050293A"/>
    <w:rsid w:val="00511FE7"/>
    <w:rsid w:val="00513554"/>
    <w:rsid w:val="00521D00"/>
    <w:rsid w:val="005243A2"/>
    <w:rsid w:val="0052684F"/>
    <w:rsid w:val="005407F1"/>
    <w:rsid w:val="00583B6E"/>
    <w:rsid w:val="00593331"/>
    <w:rsid w:val="005A185B"/>
    <w:rsid w:val="005A1DC6"/>
    <w:rsid w:val="005A590D"/>
    <w:rsid w:val="005B16A9"/>
    <w:rsid w:val="005B529A"/>
    <w:rsid w:val="005C10D9"/>
    <w:rsid w:val="005E360F"/>
    <w:rsid w:val="005F15F3"/>
    <w:rsid w:val="005F3372"/>
    <w:rsid w:val="005F4BD4"/>
    <w:rsid w:val="006521E6"/>
    <w:rsid w:val="00654CF3"/>
    <w:rsid w:val="006601F4"/>
    <w:rsid w:val="00664F9D"/>
    <w:rsid w:val="00673247"/>
    <w:rsid w:val="00677EFA"/>
    <w:rsid w:val="006812E4"/>
    <w:rsid w:val="00681614"/>
    <w:rsid w:val="00683B8E"/>
    <w:rsid w:val="00686953"/>
    <w:rsid w:val="00695105"/>
    <w:rsid w:val="00696C80"/>
    <w:rsid w:val="006B327B"/>
    <w:rsid w:val="006B77BE"/>
    <w:rsid w:val="006B7E42"/>
    <w:rsid w:val="00701F49"/>
    <w:rsid w:val="00717C76"/>
    <w:rsid w:val="00726D0D"/>
    <w:rsid w:val="00730D2C"/>
    <w:rsid w:val="00752515"/>
    <w:rsid w:val="00753EF0"/>
    <w:rsid w:val="007719D0"/>
    <w:rsid w:val="007770AA"/>
    <w:rsid w:val="00795072"/>
    <w:rsid w:val="00796A57"/>
    <w:rsid w:val="007A071A"/>
    <w:rsid w:val="007A116B"/>
    <w:rsid w:val="007A448F"/>
    <w:rsid w:val="007A47AC"/>
    <w:rsid w:val="007A6070"/>
    <w:rsid w:val="007A74C8"/>
    <w:rsid w:val="007B4DA7"/>
    <w:rsid w:val="007C6F4C"/>
    <w:rsid w:val="007C790A"/>
    <w:rsid w:val="007D0232"/>
    <w:rsid w:val="007D35BC"/>
    <w:rsid w:val="007D3C08"/>
    <w:rsid w:val="007E7304"/>
    <w:rsid w:val="007F106B"/>
    <w:rsid w:val="00805001"/>
    <w:rsid w:val="00812B51"/>
    <w:rsid w:val="00815147"/>
    <w:rsid w:val="008371B4"/>
    <w:rsid w:val="0084385B"/>
    <w:rsid w:val="00844C07"/>
    <w:rsid w:val="00847A8E"/>
    <w:rsid w:val="00853A0D"/>
    <w:rsid w:val="0085544B"/>
    <w:rsid w:val="0086389B"/>
    <w:rsid w:val="00864B7D"/>
    <w:rsid w:val="008737C0"/>
    <w:rsid w:val="00880B13"/>
    <w:rsid w:val="008825D7"/>
    <w:rsid w:val="00893BCC"/>
    <w:rsid w:val="008A27C9"/>
    <w:rsid w:val="008A2B5C"/>
    <w:rsid w:val="008A2D14"/>
    <w:rsid w:val="008D2AA0"/>
    <w:rsid w:val="008D5D09"/>
    <w:rsid w:val="008E7878"/>
    <w:rsid w:val="008F4935"/>
    <w:rsid w:val="00901B91"/>
    <w:rsid w:val="00903B50"/>
    <w:rsid w:val="00917A75"/>
    <w:rsid w:val="00927188"/>
    <w:rsid w:val="00941738"/>
    <w:rsid w:val="009604FC"/>
    <w:rsid w:val="00966CE3"/>
    <w:rsid w:val="00970890"/>
    <w:rsid w:val="0097214B"/>
    <w:rsid w:val="009941F7"/>
    <w:rsid w:val="009B608B"/>
    <w:rsid w:val="009F1147"/>
    <w:rsid w:val="009F445B"/>
    <w:rsid w:val="00A0009D"/>
    <w:rsid w:val="00A0406A"/>
    <w:rsid w:val="00A12777"/>
    <w:rsid w:val="00A42996"/>
    <w:rsid w:val="00A433FD"/>
    <w:rsid w:val="00A55C94"/>
    <w:rsid w:val="00A57D8D"/>
    <w:rsid w:val="00A63C91"/>
    <w:rsid w:val="00A66756"/>
    <w:rsid w:val="00A74265"/>
    <w:rsid w:val="00A87358"/>
    <w:rsid w:val="00A97267"/>
    <w:rsid w:val="00AA569F"/>
    <w:rsid w:val="00AA78B2"/>
    <w:rsid w:val="00AB3E88"/>
    <w:rsid w:val="00AB578F"/>
    <w:rsid w:val="00AB639F"/>
    <w:rsid w:val="00AB7A1C"/>
    <w:rsid w:val="00AC111D"/>
    <w:rsid w:val="00AC4620"/>
    <w:rsid w:val="00AE418C"/>
    <w:rsid w:val="00AE6ACC"/>
    <w:rsid w:val="00B06B7B"/>
    <w:rsid w:val="00B10212"/>
    <w:rsid w:val="00B1545F"/>
    <w:rsid w:val="00B15F4B"/>
    <w:rsid w:val="00B318FA"/>
    <w:rsid w:val="00B348D4"/>
    <w:rsid w:val="00B35230"/>
    <w:rsid w:val="00B371EA"/>
    <w:rsid w:val="00B4284C"/>
    <w:rsid w:val="00B50268"/>
    <w:rsid w:val="00B507CD"/>
    <w:rsid w:val="00B50AE9"/>
    <w:rsid w:val="00B52633"/>
    <w:rsid w:val="00B52E7B"/>
    <w:rsid w:val="00B72EE7"/>
    <w:rsid w:val="00B74C60"/>
    <w:rsid w:val="00B9068E"/>
    <w:rsid w:val="00BC30C6"/>
    <w:rsid w:val="00BD546A"/>
    <w:rsid w:val="00BE6DD7"/>
    <w:rsid w:val="00BF67FF"/>
    <w:rsid w:val="00BF6D4E"/>
    <w:rsid w:val="00C00B88"/>
    <w:rsid w:val="00C108E6"/>
    <w:rsid w:val="00C27A73"/>
    <w:rsid w:val="00C324FE"/>
    <w:rsid w:val="00C536B0"/>
    <w:rsid w:val="00C545F3"/>
    <w:rsid w:val="00C557F1"/>
    <w:rsid w:val="00C61F7F"/>
    <w:rsid w:val="00C65066"/>
    <w:rsid w:val="00CA7563"/>
    <w:rsid w:val="00CC4333"/>
    <w:rsid w:val="00CC607E"/>
    <w:rsid w:val="00CE2525"/>
    <w:rsid w:val="00CE55CE"/>
    <w:rsid w:val="00CF0321"/>
    <w:rsid w:val="00CF4D0F"/>
    <w:rsid w:val="00D00CBF"/>
    <w:rsid w:val="00D00DA2"/>
    <w:rsid w:val="00D016B6"/>
    <w:rsid w:val="00D02C9A"/>
    <w:rsid w:val="00D14B56"/>
    <w:rsid w:val="00D328F2"/>
    <w:rsid w:val="00D4241A"/>
    <w:rsid w:val="00D44D91"/>
    <w:rsid w:val="00D61D49"/>
    <w:rsid w:val="00D63FCF"/>
    <w:rsid w:val="00D66F86"/>
    <w:rsid w:val="00D723DA"/>
    <w:rsid w:val="00D76D05"/>
    <w:rsid w:val="00D86F22"/>
    <w:rsid w:val="00D87135"/>
    <w:rsid w:val="00D961AA"/>
    <w:rsid w:val="00DA2C6C"/>
    <w:rsid w:val="00DB0CFE"/>
    <w:rsid w:val="00DB4550"/>
    <w:rsid w:val="00DD0975"/>
    <w:rsid w:val="00DD212C"/>
    <w:rsid w:val="00DD2C6B"/>
    <w:rsid w:val="00E22D29"/>
    <w:rsid w:val="00E24D72"/>
    <w:rsid w:val="00E31775"/>
    <w:rsid w:val="00E42A55"/>
    <w:rsid w:val="00E8796C"/>
    <w:rsid w:val="00E9754A"/>
    <w:rsid w:val="00EA28B5"/>
    <w:rsid w:val="00EB66A6"/>
    <w:rsid w:val="00EC7969"/>
    <w:rsid w:val="00ED10D2"/>
    <w:rsid w:val="00ED1FCD"/>
    <w:rsid w:val="00EE3789"/>
    <w:rsid w:val="00EE7C68"/>
    <w:rsid w:val="00EF1A0F"/>
    <w:rsid w:val="00F30C75"/>
    <w:rsid w:val="00F33621"/>
    <w:rsid w:val="00F412CD"/>
    <w:rsid w:val="00F41781"/>
    <w:rsid w:val="00F54B15"/>
    <w:rsid w:val="00F54EC5"/>
    <w:rsid w:val="00F61F96"/>
    <w:rsid w:val="00F63673"/>
    <w:rsid w:val="00F710CB"/>
    <w:rsid w:val="00F76665"/>
    <w:rsid w:val="00F8305A"/>
    <w:rsid w:val="00FB14EF"/>
    <w:rsid w:val="00FC7B82"/>
    <w:rsid w:val="00FD1C5E"/>
    <w:rsid w:val="00FE03BC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1563"/>
  <w15:docId w15:val="{99B5AD9F-046E-4D66-A385-238E646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B8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677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77E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9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9F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7304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E7304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9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097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C2463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2C16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73"/>
  </w:style>
  <w:style w:type="paragraph" w:styleId="Footer">
    <w:name w:val="footer"/>
    <w:basedOn w:val="Normal"/>
    <w:link w:val="FooterChar"/>
    <w:uiPriority w:val="99"/>
    <w:unhideWhenUsed/>
    <w:rsid w:val="00F63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73"/>
  </w:style>
  <w:style w:type="character" w:styleId="FollowedHyperlink">
    <w:name w:val="FollowedHyperlink"/>
    <w:basedOn w:val="DefaultParagraphFont"/>
    <w:uiPriority w:val="99"/>
    <w:semiHidden/>
    <w:unhideWhenUsed/>
    <w:rsid w:val="00F636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xQJJz5Y2a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87B7-8529-4E1E-968B-87B42397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2765</Words>
  <Characters>15211</Characters>
  <Application>Microsoft Office Word</Application>
  <DocSecurity>0</DocSecurity>
  <Lines>126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 B</dc:creator>
  <cp:lastModifiedBy>To2</cp:lastModifiedBy>
  <cp:revision>3</cp:revision>
  <cp:lastPrinted>2018-05-15T11:49:00Z</cp:lastPrinted>
  <dcterms:created xsi:type="dcterms:W3CDTF">2018-05-15T11:52:00Z</dcterms:created>
  <dcterms:modified xsi:type="dcterms:W3CDTF">2018-06-15T20:32:00Z</dcterms:modified>
</cp:coreProperties>
</file>